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80E1B" w14:textId="77777777" w:rsidR="00A23FE4" w:rsidRPr="00BD2DDA" w:rsidRDefault="00A23FE4" w:rsidP="00A23FE4">
      <w:pPr>
        <w:rPr>
          <w:rFonts w:ascii="Times New Roman" w:hAnsi="Times New Roman" w:cs="Times New Roman"/>
          <w:sz w:val="28"/>
          <w:szCs w:val="28"/>
        </w:rPr>
      </w:pPr>
      <w:bookmarkStart w:id="0" w:name="_GoBack"/>
      <w:bookmarkEnd w:id="0"/>
      <w:r>
        <w:rPr>
          <w:rFonts w:ascii="Times New Roman" w:hAnsi="Times New Roman" w:cs="Times New Roman"/>
          <w:sz w:val="28"/>
          <w:szCs w:val="28"/>
        </w:rPr>
        <w:t>Knox Presbyterian Church, Manotick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May 5, 2024</w:t>
      </w:r>
    </w:p>
    <w:p w14:paraId="4391CC38" w14:textId="77777777" w:rsidR="00A23FE4" w:rsidRDefault="00A23FE4" w:rsidP="00A23FE4">
      <w:pPr>
        <w:rPr>
          <w:rFonts w:ascii="Times New Roman" w:hAnsi="Times New Roman" w:cs="Times New Roman"/>
          <w:sz w:val="28"/>
          <w:szCs w:val="28"/>
        </w:rPr>
      </w:pPr>
      <w:r>
        <w:rPr>
          <w:rFonts w:ascii="Times New Roman" w:hAnsi="Times New Roman" w:cs="Times New Roman"/>
          <w:sz w:val="28"/>
          <w:szCs w:val="28"/>
        </w:rPr>
        <w:t xml:space="preserve">2 Kings 20: 1-6; Matthew 26: 14-16, 20-25, 47-50; 27: 3-5 </w:t>
      </w:r>
      <w:r w:rsidRPr="00BD2DDA">
        <w:rPr>
          <w:rFonts w:ascii="Times New Roman" w:hAnsi="Times New Roman" w:cs="Times New Roman"/>
          <w:sz w:val="28"/>
          <w:szCs w:val="28"/>
        </w:rPr>
        <w:tab/>
      </w:r>
      <w:r>
        <w:rPr>
          <w:rFonts w:ascii="Times New Roman" w:hAnsi="Times New Roman" w:cs="Times New Roman"/>
          <w:sz w:val="28"/>
          <w:szCs w:val="28"/>
        </w:rPr>
        <w:t xml:space="preserve"> </w:t>
      </w:r>
    </w:p>
    <w:p w14:paraId="4B5452D7" w14:textId="77777777" w:rsidR="00A23FE4" w:rsidRDefault="00A23FE4" w:rsidP="00A23FE4">
      <w:pPr>
        <w:rPr>
          <w:rFonts w:ascii="Times New Roman" w:hAnsi="Times New Roman" w:cs="Times New Roman"/>
          <w:sz w:val="28"/>
          <w:szCs w:val="28"/>
        </w:rPr>
      </w:pPr>
      <w:r>
        <w:rPr>
          <w:rFonts w:ascii="Times New Roman" w:hAnsi="Times New Roman" w:cs="Times New Roman"/>
          <w:sz w:val="28"/>
          <w:szCs w:val="28"/>
        </w:rPr>
        <w:t>Rev. Dr. Jonathan Dent, preacher</w:t>
      </w:r>
    </w:p>
    <w:p w14:paraId="7CFADB6B" w14:textId="77777777" w:rsidR="00A23FE4" w:rsidRDefault="00A23FE4" w:rsidP="00A23FE4">
      <w:pPr>
        <w:rPr>
          <w:rFonts w:ascii="Times New Roman" w:hAnsi="Times New Roman" w:cs="Times New Roman"/>
          <w:sz w:val="28"/>
          <w:szCs w:val="28"/>
        </w:rPr>
      </w:pPr>
    </w:p>
    <w:p w14:paraId="3EC0857E" w14:textId="77777777" w:rsidR="00A23FE4" w:rsidRPr="00A23FE4" w:rsidRDefault="00A23FE4" w:rsidP="00A23FE4">
      <w:pPr>
        <w:jc w:val="center"/>
        <w:rPr>
          <w:rFonts w:ascii="Times New Roman" w:hAnsi="Times New Roman" w:cs="Times New Roman"/>
          <w:b/>
          <w:sz w:val="28"/>
          <w:szCs w:val="28"/>
        </w:rPr>
      </w:pPr>
      <w:r w:rsidRPr="00A23FE4">
        <w:rPr>
          <w:rFonts w:ascii="Times New Roman" w:hAnsi="Times New Roman" w:cs="Times New Roman"/>
          <w:b/>
          <w:sz w:val="28"/>
          <w:szCs w:val="28"/>
        </w:rPr>
        <w:t xml:space="preserve">“Betrayal and Death </w:t>
      </w:r>
      <w:proofErr w:type="gramStart"/>
      <w:r w:rsidRPr="00A23FE4">
        <w:rPr>
          <w:rFonts w:ascii="Times New Roman" w:hAnsi="Times New Roman" w:cs="Times New Roman"/>
          <w:b/>
          <w:sz w:val="28"/>
          <w:szCs w:val="28"/>
        </w:rPr>
        <w:t>Yet</w:t>
      </w:r>
      <w:proofErr w:type="gramEnd"/>
      <w:r w:rsidRPr="00A23FE4">
        <w:rPr>
          <w:rFonts w:ascii="Times New Roman" w:hAnsi="Times New Roman" w:cs="Times New Roman"/>
          <w:b/>
          <w:sz w:val="28"/>
          <w:szCs w:val="28"/>
        </w:rPr>
        <w:t xml:space="preserve"> Hopeful”</w:t>
      </w:r>
    </w:p>
    <w:p w14:paraId="7ACE02B8" w14:textId="77777777" w:rsidR="009E6F85" w:rsidRDefault="009E6F85"/>
    <w:p w14:paraId="4C4B45C7" w14:textId="3F8A322C" w:rsidR="00A23FE4" w:rsidRDefault="00EF3961">
      <w:pPr>
        <w:rPr>
          <w:rFonts w:ascii="Times New Roman" w:hAnsi="Times New Roman" w:cs="Times New Roman"/>
          <w:sz w:val="28"/>
          <w:szCs w:val="28"/>
        </w:rPr>
      </w:pPr>
      <w:r>
        <w:rPr>
          <w:rFonts w:ascii="Times New Roman" w:hAnsi="Times New Roman" w:cs="Times New Roman"/>
          <w:sz w:val="28"/>
          <w:szCs w:val="28"/>
        </w:rPr>
        <w:t xml:space="preserve">If you’ve ever read through 1 &amp; 2 Samuel, 1 &amp; 2 Kings, 1 &amp; 2 Chronicles, </w:t>
      </w:r>
      <w:proofErr w:type="gramStart"/>
      <w:r>
        <w:rPr>
          <w:rFonts w:ascii="Times New Roman" w:hAnsi="Times New Roman" w:cs="Times New Roman"/>
          <w:sz w:val="28"/>
          <w:szCs w:val="28"/>
        </w:rPr>
        <w:t>you</w:t>
      </w:r>
      <w:proofErr w:type="gramEnd"/>
      <w:r>
        <w:rPr>
          <w:rFonts w:ascii="Times New Roman" w:hAnsi="Times New Roman" w:cs="Times New Roman"/>
          <w:sz w:val="28"/>
          <w:szCs w:val="28"/>
        </w:rPr>
        <w:t xml:space="preserve"> will know that the Scriptures portray each king of Israel and Judah that reigned on the basis of their doing right or wrong from God’s perspective. That was the bottom line on their lives. And these things were written down </w:t>
      </w:r>
      <w:proofErr w:type="spellStart"/>
      <w:r>
        <w:rPr>
          <w:rFonts w:ascii="Times New Roman" w:hAnsi="Times New Roman" w:cs="Times New Roman"/>
          <w:sz w:val="28"/>
          <w:szCs w:val="28"/>
        </w:rPr>
        <w:t>thousand</w:t>
      </w:r>
      <w:proofErr w:type="spellEnd"/>
      <w:r>
        <w:rPr>
          <w:rFonts w:ascii="Times New Roman" w:hAnsi="Times New Roman" w:cs="Times New Roman"/>
          <w:sz w:val="28"/>
          <w:szCs w:val="28"/>
        </w:rPr>
        <w:t xml:space="preserve"> of years ago so that readers such as you and me might ask </w:t>
      </w:r>
      <w:proofErr w:type="gramStart"/>
      <w:r>
        <w:rPr>
          <w:rFonts w:ascii="Times New Roman" w:hAnsi="Times New Roman" w:cs="Times New Roman"/>
          <w:sz w:val="28"/>
          <w:szCs w:val="28"/>
        </w:rPr>
        <w:t>ourselves</w:t>
      </w:r>
      <w:proofErr w:type="gramEnd"/>
      <w:r>
        <w:rPr>
          <w:rFonts w:ascii="Times New Roman" w:hAnsi="Times New Roman" w:cs="Times New Roman"/>
          <w:sz w:val="28"/>
          <w:szCs w:val="28"/>
        </w:rPr>
        <w:t xml:space="preserve"> the same question, “Are you doing right or wrong from God’s perspective?” Do you know God’s perspective so that when you meet Him face to face, (and we all will meet Him face to face to receive our final judgment from Him) you may respond to Him with the knowledge of what He has taught us from Scripture about a relationship with Him?</w:t>
      </w:r>
    </w:p>
    <w:p w14:paraId="14906CA6" w14:textId="77777777" w:rsidR="00EF3961" w:rsidRDefault="00EF3961">
      <w:pPr>
        <w:rPr>
          <w:rFonts w:ascii="Times New Roman" w:hAnsi="Times New Roman" w:cs="Times New Roman"/>
          <w:sz w:val="28"/>
          <w:szCs w:val="28"/>
        </w:rPr>
      </w:pPr>
    </w:p>
    <w:p w14:paraId="03A4D6E7" w14:textId="6F8EE2F9" w:rsidR="00EF3961" w:rsidRDefault="00EF3961">
      <w:pPr>
        <w:rPr>
          <w:rFonts w:ascii="Times New Roman" w:hAnsi="Times New Roman" w:cs="Times New Roman"/>
          <w:sz w:val="28"/>
          <w:szCs w:val="28"/>
        </w:rPr>
      </w:pPr>
      <w:r>
        <w:rPr>
          <w:rFonts w:ascii="Times New Roman" w:hAnsi="Times New Roman" w:cs="Times New Roman"/>
          <w:sz w:val="28"/>
          <w:szCs w:val="28"/>
        </w:rPr>
        <w:t>If you’ve read these historical books about the kings of Israel and Judah, you will know that most of the kings of Judah did what was evil in the eyes of the Lord and all the kings of Israel (the northern kingdom) did what was evil in the eyes of the Lord. We are to be warned by such written history. The good news is that there were a few that did what was right in the eyes of the Lord. They chose against the compet</w:t>
      </w:r>
      <w:r w:rsidR="002F4016">
        <w:rPr>
          <w:rFonts w:ascii="Times New Roman" w:hAnsi="Times New Roman" w:cs="Times New Roman"/>
          <w:sz w:val="28"/>
          <w:szCs w:val="28"/>
        </w:rPr>
        <w:t>ing idols or gods of the region, just as the Lord encourages us to choose against the addictions of our times. In those days, it was</w:t>
      </w:r>
      <w:r>
        <w:rPr>
          <w:rFonts w:ascii="Times New Roman" w:hAnsi="Times New Roman" w:cs="Times New Roman"/>
          <w:sz w:val="28"/>
          <w:szCs w:val="28"/>
        </w:rPr>
        <w:t xml:space="preserve"> </w:t>
      </w:r>
      <w:r w:rsidR="00696F58">
        <w:rPr>
          <w:rFonts w:ascii="Times New Roman" w:hAnsi="Times New Roman" w:cs="Times New Roman"/>
          <w:sz w:val="28"/>
          <w:szCs w:val="28"/>
        </w:rPr>
        <w:t xml:space="preserve">the </w:t>
      </w:r>
      <w:r>
        <w:rPr>
          <w:rFonts w:ascii="Times New Roman" w:hAnsi="Times New Roman" w:cs="Times New Roman"/>
          <w:sz w:val="28"/>
          <w:szCs w:val="28"/>
        </w:rPr>
        <w:t xml:space="preserve">sexual gods of Baal and </w:t>
      </w:r>
      <w:proofErr w:type="spellStart"/>
      <w:r>
        <w:rPr>
          <w:rFonts w:ascii="Times New Roman" w:hAnsi="Times New Roman" w:cs="Times New Roman"/>
          <w:sz w:val="28"/>
          <w:szCs w:val="28"/>
        </w:rPr>
        <w:t>Ashteroth</w:t>
      </w:r>
      <w:proofErr w:type="spellEnd"/>
      <w:r w:rsidR="00696F58">
        <w:rPr>
          <w:rFonts w:ascii="Times New Roman" w:hAnsi="Times New Roman" w:cs="Times New Roman"/>
          <w:sz w:val="28"/>
          <w:szCs w:val="28"/>
        </w:rPr>
        <w:t xml:space="preserve">, the self-destructive god of </w:t>
      </w:r>
      <w:proofErr w:type="spellStart"/>
      <w:r w:rsidR="00696F58">
        <w:rPr>
          <w:rFonts w:ascii="Times New Roman" w:hAnsi="Times New Roman" w:cs="Times New Roman"/>
          <w:sz w:val="28"/>
          <w:szCs w:val="28"/>
        </w:rPr>
        <w:t>Molech</w:t>
      </w:r>
      <w:proofErr w:type="spellEnd"/>
      <w:r w:rsidR="00696F58">
        <w:rPr>
          <w:rFonts w:ascii="Times New Roman" w:hAnsi="Times New Roman" w:cs="Times New Roman"/>
          <w:sz w:val="28"/>
          <w:szCs w:val="28"/>
        </w:rPr>
        <w:t xml:space="preserve"> that demanded the murder of children, and other gods that would demand drug and alcohol abuse, much like most of the addictions today that are still killing people whether the addiction is legal or not.</w:t>
      </w:r>
    </w:p>
    <w:p w14:paraId="5C6B6361" w14:textId="77777777" w:rsidR="00696F58" w:rsidRDefault="00696F58">
      <w:pPr>
        <w:rPr>
          <w:rFonts w:ascii="Times New Roman" w:hAnsi="Times New Roman" w:cs="Times New Roman"/>
          <w:sz w:val="28"/>
          <w:szCs w:val="28"/>
        </w:rPr>
      </w:pPr>
    </w:p>
    <w:p w14:paraId="1ED058F5" w14:textId="629524CB" w:rsidR="00696F58" w:rsidRDefault="00696F58">
      <w:pPr>
        <w:rPr>
          <w:rFonts w:ascii="Times New Roman" w:hAnsi="Times New Roman" w:cs="Times New Roman"/>
          <w:sz w:val="28"/>
          <w:szCs w:val="28"/>
        </w:rPr>
      </w:pPr>
      <w:r>
        <w:rPr>
          <w:rFonts w:ascii="Times New Roman" w:hAnsi="Times New Roman" w:cs="Times New Roman"/>
          <w:sz w:val="28"/>
          <w:szCs w:val="28"/>
        </w:rPr>
        <w:t>One of these kings who loved the Lord and walked in David’s ways of faithfulness to God was Hezekiah. We read about him in 2 Kings 20.</w:t>
      </w:r>
      <w:r w:rsidR="00FF2E1E">
        <w:rPr>
          <w:rFonts w:ascii="Times New Roman" w:hAnsi="Times New Roman" w:cs="Times New Roman"/>
          <w:sz w:val="28"/>
          <w:szCs w:val="28"/>
        </w:rPr>
        <w:t xml:space="preserve"> You can read about the good reforms he did against the foreign gods and how he trusted God in prayer when he was faced with his nation being wiped out in chapters 18 and 19. But I want to focus on chapter 20 because it is a unique moment in his life and in our lives as well.</w:t>
      </w:r>
    </w:p>
    <w:p w14:paraId="23E885E0" w14:textId="77777777" w:rsidR="000A4259" w:rsidRDefault="000A4259">
      <w:pPr>
        <w:rPr>
          <w:rFonts w:ascii="Times New Roman" w:hAnsi="Times New Roman" w:cs="Times New Roman"/>
          <w:sz w:val="28"/>
          <w:szCs w:val="28"/>
        </w:rPr>
      </w:pPr>
    </w:p>
    <w:p w14:paraId="2A64AEE1" w14:textId="795E67A5" w:rsidR="000A4259" w:rsidRDefault="000A4259">
      <w:pPr>
        <w:rPr>
          <w:rFonts w:ascii="Times New Roman" w:hAnsi="Times New Roman" w:cs="Times New Roman"/>
          <w:sz w:val="28"/>
          <w:szCs w:val="28"/>
        </w:rPr>
      </w:pPr>
      <w:r>
        <w:rPr>
          <w:rFonts w:ascii="Times New Roman" w:hAnsi="Times New Roman" w:cs="Times New Roman"/>
          <w:sz w:val="28"/>
          <w:szCs w:val="28"/>
        </w:rPr>
        <w:t xml:space="preserve">Hezekiah got sick, just as we get sick from time to time. But this sickness made him feel like he was at the point of death. And there were prophets who spoke to kings in those days with the word of the Lord. The </w:t>
      </w:r>
      <w:proofErr w:type="spellStart"/>
      <w:r>
        <w:rPr>
          <w:rFonts w:ascii="Times New Roman" w:hAnsi="Times New Roman" w:cs="Times New Roman"/>
          <w:sz w:val="28"/>
          <w:szCs w:val="28"/>
        </w:rPr>
        <w:t>well known</w:t>
      </w:r>
      <w:proofErr w:type="spellEnd"/>
      <w:r>
        <w:rPr>
          <w:rFonts w:ascii="Times New Roman" w:hAnsi="Times New Roman" w:cs="Times New Roman"/>
          <w:sz w:val="28"/>
          <w:szCs w:val="28"/>
        </w:rPr>
        <w:t xml:space="preserve"> Isaiah was given the task of telling Hezekiah to put his house in order, for he </w:t>
      </w:r>
      <w:r>
        <w:rPr>
          <w:rFonts w:ascii="Times New Roman" w:hAnsi="Times New Roman" w:cs="Times New Roman"/>
          <w:sz w:val="28"/>
          <w:szCs w:val="28"/>
        </w:rPr>
        <w:lastRenderedPageBreak/>
        <w:t>was go</w:t>
      </w:r>
      <w:r w:rsidR="00DC104B">
        <w:rPr>
          <w:rFonts w:ascii="Times New Roman" w:hAnsi="Times New Roman" w:cs="Times New Roman"/>
          <w:sz w:val="28"/>
          <w:szCs w:val="28"/>
        </w:rPr>
        <w:t>ing to die with this sickness. Now s</w:t>
      </w:r>
      <w:r>
        <w:rPr>
          <w:rFonts w:ascii="Times New Roman" w:hAnsi="Times New Roman" w:cs="Times New Roman"/>
          <w:sz w:val="28"/>
          <w:szCs w:val="28"/>
        </w:rPr>
        <w:t>ome of us have experienced th</w:t>
      </w:r>
      <w:r w:rsidR="00DC104B">
        <w:rPr>
          <w:rFonts w:ascii="Times New Roman" w:hAnsi="Times New Roman" w:cs="Times New Roman"/>
          <w:sz w:val="28"/>
          <w:szCs w:val="28"/>
        </w:rPr>
        <w:t>is</w:t>
      </w:r>
      <w:r>
        <w:rPr>
          <w:rFonts w:ascii="Times New Roman" w:hAnsi="Times New Roman" w:cs="Times New Roman"/>
          <w:sz w:val="28"/>
          <w:szCs w:val="28"/>
        </w:rPr>
        <w:t xml:space="preserve"> death sentence at the hands of doctors and others, who tell us we have a sickness that will soon or not so soon kill us. Have you had that experience? If not, you do know that Statistics Canada publishes the death rate of Canadians every year: one hundred out of one hundred Canadians will die. So we know we must die. Yes? How many aren’t sure?</w:t>
      </w:r>
    </w:p>
    <w:p w14:paraId="72D938C9" w14:textId="77777777" w:rsidR="000A4259" w:rsidRDefault="000A4259">
      <w:pPr>
        <w:rPr>
          <w:rFonts w:ascii="Times New Roman" w:hAnsi="Times New Roman" w:cs="Times New Roman"/>
          <w:sz w:val="28"/>
          <w:szCs w:val="28"/>
        </w:rPr>
      </w:pPr>
    </w:p>
    <w:p w14:paraId="3407CE67" w14:textId="65368A45" w:rsidR="000A4259" w:rsidRDefault="000A4259">
      <w:pPr>
        <w:rPr>
          <w:rFonts w:ascii="Times New Roman" w:hAnsi="Times New Roman" w:cs="Times New Roman"/>
          <w:sz w:val="28"/>
          <w:szCs w:val="28"/>
        </w:rPr>
      </w:pPr>
      <w:r>
        <w:rPr>
          <w:rFonts w:ascii="Times New Roman" w:hAnsi="Times New Roman" w:cs="Times New Roman"/>
          <w:sz w:val="28"/>
          <w:szCs w:val="28"/>
        </w:rPr>
        <w:t xml:space="preserve">So Hezekiah was given the message that he was about to die. He needed to put his house in order: that is, not just the legal papers of a will and testament, but to make sure he was in right relationship with the Lord. </w:t>
      </w:r>
      <w:proofErr w:type="gramStart"/>
      <w:r>
        <w:rPr>
          <w:rFonts w:ascii="Times New Roman" w:hAnsi="Times New Roman" w:cs="Times New Roman"/>
          <w:sz w:val="28"/>
          <w:szCs w:val="28"/>
        </w:rPr>
        <w:t>Today,</w:t>
      </w:r>
      <w:proofErr w:type="gramEnd"/>
      <w:r>
        <w:rPr>
          <w:rFonts w:ascii="Times New Roman" w:hAnsi="Times New Roman" w:cs="Times New Roman"/>
          <w:sz w:val="28"/>
          <w:szCs w:val="28"/>
        </w:rPr>
        <w:t xml:space="preserve"> </w:t>
      </w:r>
      <w:r w:rsidRPr="00DC104B">
        <w:rPr>
          <w:rFonts w:ascii="Times New Roman" w:hAnsi="Times New Roman" w:cs="Times New Roman"/>
          <w:b/>
          <w:sz w:val="28"/>
          <w:szCs w:val="28"/>
        </w:rPr>
        <w:t>now</w:t>
      </w:r>
      <w:r>
        <w:rPr>
          <w:rFonts w:ascii="Times New Roman" w:hAnsi="Times New Roman" w:cs="Times New Roman"/>
          <w:sz w:val="28"/>
          <w:szCs w:val="28"/>
        </w:rPr>
        <w:t xml:space="preserve"> is a good time for you to do the same. Do you know Jesus Christ as your Lord and Saviour? Have you repented of your sin, answering Jesus at the door of your heart (Rev. 3:20), asking Him to come into your life, your house and to take over every part, all that you own, have, and all of your relationships? Have you asked Him in? Do so now. Right down that </w:t>
      </w:r>
      <w:proofErr w:type="gramStart"/>
      <w:r>
        <w:rPr>
          <w:rFonts w:ascii="Times New Roman" w:hAnsi="Times New Roman" w:cs="Times New Roman"/>
          <w:sz w:val="28"/>
          <w:szCs w:val="28"/>
        </w:rPr>
        <w:t>you done</w:t>
      </w:r>
      <w:proofErr w:type="gramEnd"/>
      <w:r>
        <w:rPr>
          <w:rFonts w:ascii="Times New Roman" w:hAnsi="Times New Roman" w:cs="Times New Roman"/>
          <w:sz w:val="28"/>
          <w:szCs w:val="28"/>
        </w:rPr>
        <w:t xml:space="preserve"> so on May 5, 2024. </w:t>
      </w:r>
      <w:r w:rsidRPr="000A4259">
        <w:rPr>
          <w:rFonts w:ascii="Times New Roman" w:hAnsi="Times New Roman" w:cs="Times New Roman"/>
          <w:i/>
          <w:sz w:val="28"/>
          <w:szCs w:val="28"/>
        </w:rPr>
        <w:t xml:space="preserve">Cinco de </w:t>
      </w:r>
      <w:proofErr w:type="gramStart"/>
      <w:r w:rsidRPr="000A4259">
        <w:rPr>
          <w:rFonts w:ascii="Times New Roman" w:hAnsi="Times New Roman" w:cs="Times New Roman"/>
          <w:i/>
          <w:sz w:val="28"/>
          <w:szCs w:val="28"/>
        </w:rPr>
        <w:t>mayo</w:t>
      </w:r>
      <w:proofErr w:type="gramEnd"/>
      <w:r>
        <w:rPr>
          <w:rFonts w:ascii="Times New Roman" w:hAnsi="Times New Roman" w:cs="Times New Roman"/>
          <w:sz w:val="28"/>
          <w:szCs w:val="28"/>
        </w:rPr>
        <w:t>. Declare it your dependence day on Jesus. Know for sure you are His and He is yours.</w:t>
      </w:r>
    </w:p>
    <w:p w14:paraId="004153C0" w14:textId="77777777" w:rsidR="000A4259" w:rsidRDefault="000A4259">
      <w:pPr>
        <w:rPr>
          <w:rFonts w:ascii="Times New Roman" w:hAnsi="Times New Roman" w:cs="Times New Roman"/>
          <w:sz w:val="28"/>
          <w:szCs w:val="28"/>
        </w:rPr>
      </w:pPr>
    </w:p>
    <w:p w14:paraId="786368A2" w14:textId="5526C785" w:rsidR="000A4259" w:rsidRDefault="000A4259">
      <w:pPr>
        <w:rPr>
          <w:rFonts w:ascii="Times New Roman" w:hAnsi="Times New Roman" w:cs="Times New Roman"/>
          <w:sz w:val="28"/>
          <w:szCs w:val="28"/>
        </w:rPr>
      </w:pPr>
      <w:r>
        <w:rPr>
          <w:rFonts w:ascii="Times New Roman" w:hAnsi="Times New Roman" w:cs="Times New Roman"/>
          <w:sz w:val="28"/>
          <w:szCs w:val="28"/>
        </w:rPr>
        <w:t xml:space="preserve">Hezekiah was not keen on going to be with the Lord in that particular season of his life. We don’t </w:t>
      </w:r>
      <w:r w:rsidR="00DC104B">
        <w:rPr>
          <w:rFonts w:ascii="Times New Roman" w:hAnsi="Times New Roman" w:cs="Times New Roman"/>
          <w:sz w:val="28"/>
          <w:szCs w:val="28"/>
        </w:rPr>
        <w:t xml:space="preserve">know </w:t>
      </w:r>
      <w:r>
        <w:rPr>
          <w:rFonts w:ascii="Times New Roman" w:hAnsi="Times New Roman" w:cs="Times New Roman"/>
          <w:sz w:val="28"/>
          <w:szCs w:val="28"/>
        </w:rPr>
        <w:t>why exactly. Maybe it was simply because he felt he had more living to do before he went to be with the Lord. Those are hard calls. But he prays and cries before the Lord and the Lord grants him another fifteen years of life.</w:t>
      </w:r>
      <w:r w:rsidR="005B4F5B">
        <w:rPr>
          <w:rFonts w:ascii="Times New Roman" w:hAnsi="Times New Roman" w:cs="Times New Roman"/>
          <w:sz w:val="28"/>
          <w:szCs w:val="28"/>
        </w:rPr>
        <w:t xml:space="preserve"> Now if you knew you only had fifteen years to live, how would</w:t>
      </w:r>
      <w:r w:rsidR="00DC104B">
        <w:rPr>
          <w:rFonts w:ascii="Times New Roman" w:hAnsi="Times New Roman" w:cs="Times New Roman"/>
          <w:sz w:val="28"/>
          <w:szCs w:val="28"/>
        </w:rPr>
        <w:t xml:space="preserve"> you</w:t>
      </w:r>
      <w:r w:rsidR="005B4F5B">
        <w:rPr>
          <w:rFonts w:ascii="Times New Roman" w:hAnsi="Times New Roman" w:cs="Times New Roman"/>
          <w:sz w:val="28"/>
          <w:szCs w:val="28"/>
        </w:rPr>
        <w:t xml:space="preserve"> live it for Jesus? I’m 65. I’m faced with that question most days. It’s a good question: what is the Lord calling you to live out every day? What is your legacy? What is your hope? Wher</w:t>
      </w:r>
      <w:r w:rsidR="003B2A91">
        <w:rPr>
          <w:rFonts w:ascii="Times New Roman" w:hAnsi="Times New Roman" w:cs="Times New Roman"/>
          <w:sz w:val="28"/>
          <w:szCs w:val="28"/>
        </w:rPr>
        <w:t>e is your hope placed? W</w:t>
      </w:r>
      <w:r w:rsidR="005B4F5B">
        <w:rPr>
          <w:rFonts w:ascii="Times New Roman" w:hAnsi="Times New Roman" w:cs="Times New Roman"/>
          <w:sz w:val="28"/>
          <w:szCs w:val="28"/>
        </w:rPr>
        <w:t>e will all die.</w:t>
      </w:r>
      <w:r w:rsidR="00194DD0">
        <w:rPr>
          <w:rFonts w:ascii="Times New Roman" w:hAnsi="Times New Roman" w:cs="Times New Roman"/>
          <w:sz w:val="28"/>
          <w:szCs w:val="28"/>
        </w:rPr>
        <w:t xml:space="preserve"> What does God want you to do with the time He has given you, whether short or long, whether you are young or </w:t>
      </w:r>
      <w:proofErr w:type="gramStart"/>
      <w:r w:rsidR="00194DD0">
        <w:rPr>
          <w:rFonts w:ascii="Times New Roman" w:hAnsi="Times New Roman" w:cs="Times New Roman"/>
          <w:sz w:val="28"/>
          <w:szCs w:val="28"/>
        </w:rPr>
        <w:t>old.</w:t>
      </w:r>
      <w:proofErr w:type="gramEnd"/>
      <w:r w:rsidR="00194DD0">
        <w:rPr>
          <w:rFonts w:ascii="Times New Roman" w:hAnsi="Times New Roman" w:cs="Times New Roman"/>
          <w:sz w:val="28"/>
          <w:szCs w:val="28"/>
        </w:rPr>
        <w:t xml:space="preserve"> Remember Jesus was just a young man when He accepted what His Father told him would be a much shorter life than most.</w:t>
      </w:r>
    </w:p>
    <w:p w14:paraId="5C70F84B" w14:textId="77777777" w:rsidR="00194DD0" w:rsidRDefault="00194DD0">
      <w:pPr>
        <w:rPr>
          <w:rFonts w:ascii="Times New Roman" w:hAnsi="Times New Roman" w:cs="Times New Roman"/>
          <w:sz w:val="28"/>
          <w:szCs w:val="28"/>
        </w:rPr>
      </w:pPr>
    </w:p>
    <w:p w14:paraId="0A6CAC03" w14:textId="1871A237" w:rsidR="00194DD0" w:rsidRDefault="00194DD0">
      <w:pPr>
        <w:rPr>
          <w:rFonts w:ascii="Times New Roman" w:hAnsi="Times New Roman" w:cs="Times New Roman"/>
          <w:sz w:val="28"/>
          <w:szCs w:val="28"/>
        </w:rPr>
      </w:pPr>
      <w:r>
        <w:rPr>
          <w:rFonts w:ascii="Times New Roman" w:hAnsi="Times New Roman" w:cs="Times New Roman"/>
          <w:sz w:val="28"/>
          <w:szCs w:val="28"/>
        </w:rPr>
        <w:t xml:space="preserve">Hezekiah was given a second message from Isaiah stating he would </w:t>
      </w:r>
      <w:r w:rsidR="000D5B6E">
        <w:rPr>
          <w:rFonts w:ascii="Times New Roman" w:hAnsi="Times New Roman" w:cs="Times New Roman"/>
          <w:sz w:val="28"/>
          <w:szCs w:val="28"/>
        </w:rPr>
        <w:t xml:space="preserve">now receive </w:t>
      </w:r>
      <w:r>
        <w:rPr>
          <w:rFonts w:ascii="Times New Roman" w:hAnsi="Times New Roman" w:cs="Times New Roman"/>
          <w:sz w:val="28"/>
          <w:szCs w:val="28"/>
        </w:rPr>
        <w:t xml:space="preserve">an extra decade and a half. He was told this within a few minutes of being told the first message of his </w:t>
      </w:r>
      <w:r w:rsidR="000D5B6E">
        <w:rPr>
          <w:rFonts w:ascii="Times New Roman" w:hAnsi="Times New Roman" w:cs="Times New Roman"/>
          <w:sz w:val="28"/>
          <w:szCs w:val="28"/>
        </w:rPr>
        <w:t xml:space="preserve">impending </w:t>
      </w:r>
      <w:r>
        <w:rPr>
          <w:rFonts w:ascii="Times New Roman" w:hAnsi="Times New Roman" w:cs="Times New Roman"/>
          <w:sz w:val="28"/>
          <w:szCs w:val="28"/>
        </w:rPr>
        <w:t>death. God was gracious to him. But if you read the rest of Hezekiah’s story, you see that Hezekiah did not use the rest of his fifteen years wisely. In fact, he made some grave er</w:t>
      </w:r>
      <w:r w:rsidR="000D5B6E">
        <w:rPr>
          <w:rFonts w:ascii="Times New Roman" w:hAnsi="Times New Roman" w:cs="Times New Roman"/>
          <w:sz w:val="28"/>
          <w:szCs w:val="28"/>
        </w:rPr>
        <w:t>rors, like showing his treasure</w:t>
      </w:r>
      <w:r>
        <w:rPr>
          <w:rFonts w:ascii="Times New Roman" w:hAnsi="Times New Roman" w:cs="Times New Roman"/>
          <w:sz w:val="28"/>
          <w:szCs w:val="28"/>
        </w:rPr>
        <w:t xml:space="preserve">s to representatives from Babylon. Stunningly, after receiving a message from the Lord that would see his children becoming eunuchs in Babylon, Hezekiah rejoices not for their future pain and problems, but for the fact that he personally would not see it. </w:t>
      </w:r>
      <w:r>
        <w:rPr>
          <w:rFonts w:ascii="Times New Roman" w:hAnsi="Times New Roman" w:cs="Times New Roman"/>
          <w:sz w:val="28"/>
          <w:szCs w:val="28"/>
        </w:rPr>
        <w:lastRenderedPageBreak/>
        <w:t>It seems that a selfish perspective in Hezekiah has taken up residence rather than a godly one. How about you? If you knew you only had so long to live, how might that change your perspective on your hopes and dreams right now?</w:t>
      </w:r>
      <w:r w:rsidR="000C0563">
        <w:rPr>
          <w:rFonts w:ascii="Times New Roman" w:hAnsi="Times New Roman" w:cs="Times New Roman"/>
          <w:sz w:val="28"/>
          <w:szCs w:val="28"/>
        </w:rPr>
        <w:t xml:space="preserve"> What does God want you to reprioritize as your top reason for living right now?</w:t>
      </w:r>
      <w:r w:rsidR="00D02BF6">
        <w:rPr>
          <w:rFonts w:ascii="Times New Roman" w:hAnsi="Times New Roman" w:cs="Times New Roman"/>
          <w:sz w:val="28"/>
          <w:szCs w:val="28"/>
        </w:rPr>
        <w:t xml:space="preserve"> Can you answer that question? Know Him. Love Him. Love others.</w:t>
      </w:r>
    </w:p>
    <w:p w14:paraId="36DD8C07" w14:textId="77777777" w:rsidR="00D02BF6" w:rsidRDefault="00D02BF6">
      <w:pPr>
        <w:rPr>
          <w:rFonts w:ascii="Times New Roman" w:hAnsi="Times New Roman" w:cs="Times New Roman"/>
          <w:sz w:val="28"/>
          <w:szCs w:val="28"/>
        </w:rPr>
      </w:pPr>
    </w:p>
    <w:p w14:paraId="14705FBF" w14:textId="3BC02A06" w:rsidR="00D02BF6" w:rsidRDefault="005B6FC2">
      <w:pPr>
        <w:rPr>
          <w:rFonts w:ascii="Times New Roman" w:hAnsi="Times New Roman" w:cs="Times New Roman"/>
          <w:sz w:val="28"/>
          <w:szCs w:val="28"/>
        </w:rPr>
      </w:pPr>
      <w:r>
        <w:rPr>
          <w:rFonts w:ascii="Times New Roman" w:hAnsi="Times New Roman" w:cs="Times New Roman"/>
          <w:sz w:val="28"/>
          <w:szCs w:val="28"/>
        </w:rPr>
        <w:t>Hezekiah reminds us that every day we have a choice. Will we start our days with knowing Him, reading His Word, listening to Him, and talking to Him? Or will we start them some other way?</w:t>
      </w:r>
      <w:r w:rsidR="0084252F">
        <w:rPr>
          <w:rFonts w:ascii="Times New Roman" w:hAnsi="Times New Roman" w:cs="Times New Roman"/>
          <w:sz w:val="28"/>
          <w:szCs w:val="28"/>
        </w:rPr>
        <w:t xml:space="preserve"> Ending the day this way is also beneficial.</w:t>
      </w:r>
    </w:p>
    <w:p w14:paraId="2DCD06A6" w14:textId="77777777" w:rsidR="005B6FC2" w:rsidRDefault="005B6FC2">
      <w:pPr>
        <w:rPr>
          <w:rFonts w:ascii="Times New Roman" w:hAnsi="Times New Roman" w:cs="Times New Roman"/>
          <w:sz w:val="28"/>
          <w:szCs w:val="28"/>
        </w:rPr>
      </w:pPr>
    </w:p>
    <w:p w14:paraId="5A07DBF2" w14:textId="0119083C" w:rsidR="005B6FC2" w:rsidRDefault="005B6FC2">
      <w:pPr>
        <w:rPr>
          <w:rFonts w:ascii="Times New Roman" w:hAnsi="Times New Roman" w:cs="Times New Roman"/>
          <w:sz w:val="28"/>
          <w:szCs w:val="28"/>
        </w:rPr>
      </w:pPr>
      <w:r>
        <w:rPr>
          <w:rFonts w:ascii="Times New Roman" w:hAnsi="Times New Roman" w:cs="Times New Roman"/>
          <w:sz w:val="28"/>
          <w:szCs w:val="28"/>
        </w:rPr>
        <w:t>Death is not a happy or simple subject. But our deaths remind us we are not God. Death is the context from which we all gain perspective as we stare into eternity. This physical life will pass away. The current heaven and earth will pass away.</w:t>
      </w:r>
      <w:r w:rsidR="00701944">
        <w:rPr>
          <w:rFonts w:ascii="Times New Roman" w:hAnsi="Times New Roman" w:cs="Times New Roman"/>
          <w:sz w:val="28"/>
          <w:szCs w:val="28"/>
        </w:rPr>
        <w:t xml:space="preserve"> (Rev. 21:1)</w:t>
      </w:r>
      <w:r>
        <w:rPr>
          <w:rFonts w:ascii="Times New Roman" w:hAnsi="Times New Roman" w:cs="Times New Roman"/>
          <w:sz w:val="28"/>
          <w:szCs w:val="28"/>
        </w:rPr>
        <w:t xml:space="preserve"> But there will be a new heaven and earth, and we will have new resurrection bodies. But meanwhile we live here until we get there. How can we live here wisely?</w:t>
      </w:r>
    </w:p>
    <w:p w14:paraId="7B2A212C" w14:textId="77777777" w:rsidR="005B6FC2" w:rsidRDefault="005B6FC2">
      <w:pPr>
        <w:rPr>
          <w:rFonts w:ascii="Times New Roman" w:hAnsi="Times New Roman" w:cs="Times New Roman"/>
          <w:sz w:val="28"/>
          <w:szCs w:val="28"/>
        </w:rPr>
      </w:pPr>
    </w:p>
    <w:p w14:paraId="48529740" w14:textId="788ED274" w:rsidR="005B6FC2" w:rsidRDefault="00701944">
      <w:pPr>
        <w:rPr>
          <w:rFonts w:ascii="Times New Roman" w:hAnsi="Times New Roman" w:cs="Times New Roman"/>
          <w:sz w:val="28"/>
          <w:szCs w:val="28"/>
        </w:rPr>
      </w:pPr>
      <w:r>
        <w:rPr>
          <w:rFonts w:ascii="Times New Roman" w:hAnsi="Times New Roman" w:cs="Times New Roman"/>
          <w:sz w:val="28"/>
          <w:szCs w:val="28"/>
        </w:rPr>
        <w:t>Jesus never promised u</w:t>
      </w:r>
      <w:r w:rsidR="005B6FC2">
        <w:rPr>
          <w:rFonts w:ascii="Times New Roman" w:hAnsi="Times New Roman" w:cs="Times New Roman"/>
          <w:sz w:val="28"/>
          <w:szCs w:val="28"/>
        </w:rPr>
        <w:t>s an easy life as a follower of His.</w:t>
      </w:r>
      <w:r w:rsidR="000D57F8">
        <w:rPr>
          <w:rFonts w:ascii="Times New Roman" w:hAnsi="Times New Roman" w:cs="Times New Roman"/>
          <w:sz w:val="28"/>
          <w:szCs w:val="28"/>
        </w:rPr>
        <w:t xml:space="preserve"> In fact, He says that we must choose Him above our parents, family, our spouses, relative</w:t>
      </w:r>
      <w:r w:rsidR="00056BB2">
        <w:rPr>
          <w:rFonts w:ascii="Times New Roman" w:hAnsi="Times New Roman" w:cs="Times New Roman"/>
          <w:sz w:val="28"/>
          <w:szCs w:val="28"/>
        </w:rPr>
        <w:t>s</w:t>
      </w:r>
      <w:r w:rsidR="000D57F8">
        <w:rPr>
          <w:rFonts w:ascii="Times New Roman" w:hAnsi="Times New Roman" w:cs="Times New Roman"/>
          <w:sz w:val="28"/>
          <w:szCs w:val="28"/>
        </w:rPr>
        <w:t xml:space="preserve"> and closest friends.</w:t>
      </w:r>
      <w:r w:rsidR="00056BB2">
        <w:rPr>
          <w:rFonts w:ascii="Times New Roman" w:hAnsi="Times New Roman" w:cs="Times New Roman"/>
          <w:sz w:val="28"/>
          <w:szCs w:val="28"/>
        </w:rPr>
        <w:t xml:space="preserve"> (Luke 14: 25-27) How can this be? Jesus set an example of his following God even when his own family was not believing or even ridiculing him (John 7: 1-9) We too have choices. Let them be choices for God, for Jesus.</w:t>
      </w:r>
    </w:p>
    <w:p w14:paraId="6829EE40" w14:textId="77777777" w:rsidR="00056BB2" w:rsidRDefault="00056BB2">
      <w:pPr>
        <w:rPr>
          <w:rFonts w:ascii="Times New Roman" w:hAnsi="Times New Roman" w:cs="Times New Roman"/>
          <w:sz w:val="28"/>
          <w:szCs w:val="28"/>
        </w:rPr>
      </w:pPr>
    </w:p>
    <w:p w14:paraId="1A878206" w14:textId="3E4B9699" w:rsidR="00056BB2" w:rsidRDefault="00056BB2">
      <w:pPr>
        <w:rPr>
          <w:rFonts w:ascii="Times New Roman" w:hAnsi="Times New Roman" w:cs="Times New Roman"/>
          <w:sz w:val="28"/>
          <w:szCs w:val="28"/>
        </w:rPr>
      </w:pPr>
      <w:r>
        <w:rPr>
          <w:rFonts w:ascii="Times New Roman" w:hAnsi="Times New Roman" w:cs="Times New Roman"/>
          <w:sz w:val="28"/>
          <w:szCs w:val="28"/>
        </w:rPr>
        <w:t>Jesus calls us to a costly life of following Him. This life has suffering and even betrayal as a part of it. James teaches clearly. (James 1:2ff.) Peter teaches this clearly</w:t>
      </w:r>
      <w:r w:rsidR="00A61BC4">
        <w:rPr>
          <w:rFonts w:ascii="Times New Roman" w:hAnsi="Times New Roman" w:cs="Times New Roman"/>
          <w:sz w:val="28"/>
          <w:szCs w:val="28"/>
        </w:rPr>
        <w:t xml:space="preserve"> (1 Peter 2:21). We don’t like to hear this. I don’t. But it is true. So how do we process the suffering and even the betrayal? We</w:t>
      </w:r>
      <w:r w:rsidR="00833EB1">
        <w:rPr>
          <w:rFonts w:ascii="Times New Roman" w:hAnsi="Times New Roman" w:cs="Times New Roman"/>
          <w:sz w:val="28"/>
          <w:szCs w:val="28"/>
        </w:rPr>
        <w:t xml:space="preserve"> must first</w:t>
      </w:r>
      <w:r w:rsidR="00A61BC4">
        <w:rPr>
          <w:rFonts w:ascii="Times New Roman" w:hAnsi="Times New Roman" w:cs="Times New Roman"/>
          <w:sz w:val="28"/>
          <w:szCs w:val="28"/>
        </w:rPr>
        <w:t xml:space="preserve"> admit it is happening, lay it out before the Lord and talk with our friends and companions for prayer support.</w:t>
      </w:r>
    </w:p>
    <w:p w14:paraId="71BEF9E2" w14:textId="77777777" w:rsidR="00A61BC4" w:rsidRDefault="00A61BC4">
      <w:pPr>
        <w:rPr>
          <w:rFonts w:ascii="Times New Roman" w:hAnsi="Times New Roman" w:cs="Times New Roman"/>
          <w:sz w:val="28"/>
          <w:szCs w:val="28"/>
        </w:rPr>
      </w:pPr>
    </w:p>
    <w:p w14:paraId="035B2EC7" w14:textId="53AEB891" w:rsidR="00A61BC4" w:rsidRDefault="00A61BC4">
      <w:pPr>
        <w:rPr>
          <w:rFonts w:ascii="Times New Roman" w:hAnsi="Times New Roman" w:cs="Times New Roman"/>
          <w:sz w:val="28"/>
          <w:szCs w:val="28"/>
        </w:rPr>
      </w:pPr>
      <w:r>
        <w:rPr>
          <w:rFonts w:ascii="Times New Roman" w:hAnsi="Times New Roman" w:cs="Times New Roman"/>
          <w:sz w:val="28"/>
          <w:szCs w:val="28"/>
        </w:rPr>
        <w:t>Jesus was betrayed. We all know this intellectually. In fact, we are reminded every Holy Week that one of his closest followers betrayed him. We remember his name, Judas</w:t>
      </w:r>
      <w:r w:rsidR="007A3A6B">
        <w:rPr>
          <w:rFonts w:ascii="Times New Roman" w:hAnsi="Times New Roman" w:cs="Times New Roman"/>
          <w:sz w:val="28"/>
          <w:szCs w:val="28"/>
        </w:rPr>
        <w:t xml:space="preserve"> Iscariot</w:t>
      </w:r>
      <w:r>
        <w:rPr>
          <w:rFonts w:ascii="Times New Roman" w:hAnsi="Times New Roman" w:cs="Times New Roman"/>
          <w:sz w:val="28"/>
          <w:szCs w:val="28"/>
        </w:rPr>
        <w:t xml:space="preserve">. The name has become synonymous with betrayal. We read his story and we wonder. How could he have done such a thing? And yet I trust you know your own sin and rebellion enough to answer that question. Judas and Peter weren’t all that different for those few hours, rebellious, denying, betraying their Lord. The difference was that </w:t>
      </w:r>
      <w:r>
        <w:rPr>
          <w:rFonts w:ascii="Times New Roman" w:hAnsi="Times New Roman" w:cs="Times New Roman"/>
          <w:sz w:val="28"/>
          <w:szCs w:val="28"/>
        </w:rPr>
        <w:lastRenderedPageBreak/>
        <w:t>Judas committed suicide so that there was no chance for reconciliation like there was for Peter. I believe we need always be opponents of suicide, assisted or not. We can talk more, if you wish.</w:t>
      </w:r>
    </w:p>
    <w:p w14:paraId="2DCA9DF4" w14:textId="77777777" w:rsidR="00DC56DA" w:rsidRDefault="00DC56DA">
      <w:pPr>
        <w:rPr>
          <w:rFonts w:ascii="Times New Roman" w:hAnsi="Times New Roman" w:cs="Times New Roman"/>
          <w:sz w:val="28"/>
          <w:szCs w:val="28"/>
        </w:rPr>
      </w:pPr>
    </w:p>
    <w:p w14:paraId="3EA9E217" w14:textId="511A567B" w:rsidR="00A61BC4" w:rsidRDefault="00A61BC4">
      <w:pPr>
        <w:rPr>
          <w:rFonts w:ascii="Times New Roman" w:hAnsi="Times New Roman" w:cs="Times New Roman"/>
          <w:sz w:val="28"/>
          <w:szCs w:val="28"/>
        </w:rPr>
      </w:pPr>
      <w:r>
        <w:rPr>
          <w:rFonts w:ascii="Times New Roman" w:hAnsi="Times New Roman" w:cs="Times New Roman"/>
          <w:sz w:val="28"/>
          <w:szCs w:val="28"/>
        </w:rPr>
        <w:t>What was</w:t>
      </w:r>
      <w:r w:rsidR="005352F2">
        <w:rPr>
          <w:rFonts w:ascii="Times New Roman" w:hAnsi="Times New Roman" w:cs="Times New Roman"/>
          <w:sz w:val="28"/>
          <w:szCs w:val="28"/>
        </w:rPr>
        <w:t xml:space="preserve"> it</w:t>
      </w:r>
      <w:r>
        <w:rPr>
          <w:rFonts w:ascii="Times New Roman" w:hAnsi="Times New Roman" w:cs="Times New Roman"/>
          <w:sz w:val="28"/>
          <w:szCs w:val="28"/>
        </w:rPr>
        <w:t xml:space="preserve"> like for Jesus to experience His gift of prophecy when calling Judas to become one of His disciples, </w:t>
      </w:r>
      <w:r w:rsidR="005352F2">
        <w:rPr>
          <w:rFonts w:ascii="Times New Roman" w:hAnsi="Times New Roman" w:cs="Times New Roman"/>
          <w:sz w:val="28"/>
          <w:szCs w:val="28"/>
        </w:rPr>
        <w:t xml:space="preserve">one of </w:t>
      </w:r>
      <w:r>
        <w:rPr>
          <w:rFonts w:ascii="Times New Roman" w:hAnsi="Times New Roman" w:cs="Times New Roman"/>
          <w:sz w:val="28"/>
          <w:szCs w:val="28"/>
        </w:rPr>
        <w:t xml:space="preserve">His </w:t>
      </w:r>
      <w:r w:rsidR="005352F2">
        <w:rPr>
          <w:rFonts w:ascii="Times New Roman" w:hAnsi="Times New Roman" w:cs="Times New Roman"/>
          <w:sz w:val="28"/>
          <w:szCs w:val="28"/>
        </w:rPr>
        <w:t>apostles?</w:t>
      </w:r>
      <w:r>
        <w:rPr>
          <w:rFonts w:ascii="Times New Roman" w:hAnsi="Times New Roman" w:cs="Times New Roman"/>
          <w:sz w:val="28"/>
          <w:szCs w:val="28"/>
        </w:rPr>
        <w:t xml:space="preserve"> (Mark 3:19)</w:t>
      </w:r>
      <w:r w:rsidR="005352F2">
        <w:rPr>
          <w:rFonts w:ascii="Times New Roman" w:hAnsi="Times New Roman" w:cs="Times New Roman"/>
          <w:sz w:val="28"/>
          <w:szCs w:val="28"/>
        </w:rPr>
        <w:t xml:space="preserve"> Can you imagine knowing in advance getting to know someone who would </w:t>
      </w:r>
      <w:r w:rsidR="00ED1751">
        <w:rPr>
          <w:rFonts w:ascii="Times New Roman" w:hAnsi="Times New Roman" w:cs="Times New Roman"/>
          <w:sz w:val="28"/>
          <w:szCs w:val="28"/>
        </w:rPr>
        <w:t xml:space="preserve">eventually </w:t>
      </w:r>
      <w:r w:rsidR="005352F2">
        <w:rPr>
          <w:rFonts w:ascii="Times New Roman" w:hAnsi="Times New Roman" w:cs="Times New Roman"/>
          <w:sz w:val="28"/>
          <w:szCs w:val="28"/>
        </w:rPr>
        <w:t xml:space="preserve">betray you </w:t>
      </w:r>
      <w:r w:rsidR="00ED1751">
        <w:rPr>
          <w:rFonts w:ascii="Times New Roman" w:hAnsi="Times New Roman" w:cs="Times New Roman"/>
          <w:sz w:val="28"/>
          <w:szCs w:val="28"/>
        </w:rPr>
        <w:t>with the result</w:t>
      </w:r>
      <w:r w:rsidR="005352F2">
        <w:rPr>
          <w:rFonts w:ascii="Times New Roman" w:hAnsi="Times New Roman" w:cs="Times New Roman"/>
          <w:sz w:val="28"/>
          <w:szCs w:val="28"/>
        </w:rPr>
        <w:t xml:space="preserve"> being </w:t>
      </w:r>
      <w:r w:rsidR="00ED1751">
        <w:rPr>
          <w:rFonts w:ascii="Times New Roman" w:hAnsi="Times New Roman" w:cs="Times New Roman"/>
          <w:sz w:val="28"/>
          <w:szCs w:val="28"/>
        </w:rPr>
        <w:t xml:space="preserve">you </w:t>
      </w:r>
      <w:r w:rsidR="005352F2">
        <w:rPr>
          <w:rFonts w:ascii="Times New Roman" w:hAnsi="Times New Roman" w:cs="Times New Roman"/>
          <w:sz w:val="28"/>
          <w:szCs w:val="28"/>
        </w:rPr>
        <w:t>tortured to death?</w:t>
      </w:r>
      <w:r w:rsidR="00ED1751">
        <w:rPr>
          <w:rFonts w:ascii="Times New Roman" w:hAnsi="Times New Roman" w:cs="Times New Roman"/>
          <w:sz w:val="28"/>
          <w:szCs w:val="28"/>
        </w:rPr>
        <w:t xml:space="preserve"> How would you react to meeting the person you know would betray</w:t>
      </w:r>
      <w:r w:rsidR="00DC56DA">
        <w:rPr>
          <w:rFonts w:ascii="Times New Roman" w:hAnsi="Times New Roman" w:cs="Times New Roman"/>
          <w:sz w:val="28"/>
          <w:szCs w:val="28"/>
        </w:rPr>
        <w:t xml:space="preserve"> you</w:t>
      </w:r>
      <w:r w:rsidR="00ED1751">
        <w:rPr>
          <w:rFonts w:ascii="Times New Roman" w:hAnsi="Times New Roman" w:cs="Times New Roman"/>
          <w:sz w:val="28"/>
          <w:szCs w:val="28"/>
        </w:rPr>
        <w:t xml:space="preserve"> to death?</w:t>
      </w:r>
    </w:p>
    <w:p w14:paraId="776EE05B" w14:textId="77777777" w:rsidR="00ED1751" w:rsidRDefault="00ED1751">
      <w:pPr>
        <w:rPr>
          <w:rFonts w:ascii="Times New Roman" w:hAnsi="Times New Roman" w:cs="Times New Roman"/>
          <w:sz w:val="28"/>
          <w:szCs w:val="28"/>
        </w:rPr>
      </w:pPr>
    </w:p>
    <w:p w14:paraId="73A2055B" w14:textId="0E5D63E4" w:rsidR="00ED1751" w:rsidRDefault="00ED1751">
      <w:pPr>
        <w:rPr>
          <w:rFonts w:ascii="Times New Roman" w:hAnsi="Times New Roman" w:cs="Times New Roman"/>
          <w:sz w:val="28"/>
          <w:szCs w:val="28"/>
        </w:rPr>
      </w:pPr>
      <w:r>
        <w:rPr>
          <w:rFonts w:ascii="Times New Roman" w:hAnsi="Times New Roman" w:cs="Times New Roman"/>
          <w:sz w:val="28"/>
          <w:szCs w:val="28"/>
        </w:rPr>
        <w:t>Jesus received Judas as He did all his disciples</w:t>
      </w:r>
      <w:r w:rsidR="002449BE">
        <w:rPr>
          <w:rFonts w:ascii="Times New Roman" w:hAnsi="Times New Roman" w:cs="Times New Roman"/>
          <w:sz w:val="28"/>
          <w:szCs w:val="28"/>
        </w:rPr>
        <w:t>, with warmth and love. Jesus treated Judas as He did</w:t>
      </w:r>
      <w:r w:rsidR="00ED2B22">
        <w:rPr>
          <w:rFonts w:ascii="Times New Roman" w:hAnsi="Times New Roman" w:cs="Times New Roman"/>
          <w:sz w:val="28"/>
          <w:szCs w:val="28"/>
        </w:rPr>
        <w:t xml:space="preserve"> all his disciples, even allowing</w:t>
      </w:r>
      <w:r w:rsidR="002449BE">
        <w:rPr>
          <w:rFonts w:ascii="Times New Roman" w:hAnsi="Times New Roman" w:cs="Times New Roman"/>
          <w:sz w:val="28"/>
          <w:szCs w:val="28"/>
        </w:rPr>
        <w:t xml:space="preserve"> him to become the Treasurer for the group. That was a position that you might think Matthew as a former publican, tax collector, would have been more gifted. But for whatever reason, Judas did that and Scripture tells us that he helped </w:t>
      </w:r>
      <w:proofErr w:type="gramStart"/>
      <w:r w:rsidR="002449BE">
        <w:rPr>
          <w:rFonts w:ascii="Times New Roman" w:hAnsi="Times New Roman" w:cs="Times New Roman"/>
          <w:sz w:val="28"/>
          <w:szCs w:val="28"/>
        </w:rPr>
        <w:t>himself</w:t>
      </w:r>
      <w:proofErr w:type="gramEnd"/>
      <w:r w:rsidR="002449BE">
        <w:rPr>
          <w:rFonts w:ascii="Times New Roman" w:hAnsi="Times New Roman" w:cs="Times New Roman"/>
          <w:sz w:val="28"/>
          <w:szCs w:val="28"/>
        </w:rPr>
        <w:t xml:space="preserve"> to the group’s money when he felt like it. (John 12:6) </w:t>
      </w:r>
    </w:p>
    <w:p w14:paraId="0947E922" w14:textId="77777777" w:rsidR="002449BE" w:rsidRDefault="002449BE">
      <w:pPr>
        <w:rPr>
          <w:rFonts w:ascii="Times New Roman" w:hAnsi="Times New Roman" w:cs="Times New Roman"/>
          <w:sz w:val="28"/>
          <w:szCs w:val="28"/>
        </w:rPr>
      </w:pPr>
    </w:p>
    <w:p w14:paraId="4A5A7C8B" w14:textId="20FE2256" w:rsidR="002449BE" w:rsidRDefault="00ED2B22">
      <w:pPr>
        <w:rPr>
          <w:rFonts w:ascii="Times New Roman" w:hAnsi="Times New Roman" w:cs="Times New Roman"/>
          <w:sz w:val="28"/>
          <w:szCs w:val="28"/>
        </w:rPr>
      </w:pPr>
      <w:r>
        <w:rPr>
          <w:rFonts w:ascii="Times New Roman" w:hAnsi="Times New Roman" w:cs="Times New Roman"/>
          <w:sz w:val="28"/>
          <w:szCs w:val="28"/>
        </w:rPr>
        <w:t>Please note</w:t>
      </w:r>
      <w:r w:rsidR="002449BE">
        <w:rPr>
          <w:rFonts w:ascii="Times New Roman" w:hAnsi="Times New Roman" w:cs="Times New Roman"/>
          <w:sz w:val="28"/>
          <w:szCs w:val="28"/>
        </w:rPr>
        <w:t xml:space="preserve"> that even someone who is against Jesus </w:t>
      </w:r>
      <w:r w:rsidR="007921C6">
        <w:rPr>
          <w:rFonts w:ascii="Times New Roman" w:hAnsi="Times New Roman" w:cs="Times New Roman"/>
          <w:sz w:val="28"/>
          <w:szCs w:val="28"/>
        </w:rPr>
        <w:t xml:space="preserve">as Judas was </w:t>
      </w:r>
      <w:r w:rsidR="002449BE">
        <w:rPr>
          <w:rFonts w:ascii="Times New Roman" w:hAnsi="Times New Roman" w:cs="Times New Roman"/>
          <w:sz w:val="28"/>
          <w:szCs w:val="28"/>
        </w:rPr>
        <w:t>can</w:t>
      </w:r>
      <w:r w:rsidR="007921C6">
        <w:rPr>
          <w:rFonts w:ascii="Times New Roman" w:hAnsi="Times New Roman" w:cs="Times New Roman"/>
          <w:sz w:val="28"/>
          <w:szCs w:val="28"/>
        </w:rPr>
        <w:t>not</w:t>
      </w:r>
      <w:r w:rsidR="002449BE">
        <w:rPr>
          <w:rFonts w:ascii="Times New Roman" w:hAnsi="Times New Roman" w:cs="Times New Roman"/>
          <w:sz w:val="28"/>
          <w:szCs w:val="28"/>
        </w:rPr>
        <w:t xml:space="preserve"> derail Jesus from His mission. And yet it cost Jesus, because Jesus felt the wounds of that betrayal. Have you ever thought about what Jesus went through, for us, besides the beatings, the flogging and the crucifixion itself?</w:t>
      </w:r>
    </w:p>
    <w:p w14:paraId="7370EE14" w14:textId="7958870E" w:rsidR="002449BE" w:rsidRDefault="002449BE">
      <w:pPr>
        <w:rPr>
          <w:rFonts w:ascii="Times New Roman" w:hAnsi="Times New Roman" w:cs="Times New Roman"/>
          <w:sz w:val="28"/>
          <w:szCs w:val="28"/>
        </w:rPr>
      </w:pPr>
      <w:r>
        <w:rPr>
          <w:rFonts w:ascii="Times New Roman" w:hAnsi="Times New Roman" w:cs="Times New Roman"/>
          <w:sz w:val="28"/>
          <w:szCs w:val="28"/>
        </w:rPr>
        <w:t>I know we are supposed to take it in, every Holy Week, to some degree. But I don’t think we have put ourselves in Jesus’ shoes, until we go through in some small part what He went through…back to 1 Peter 2:21… “For to this you have been called, because Christ also suffered for you, leaving you an example, so that you might follow in his steps.”</w:t>
      </w:r>
    </w:p>
    <w:p w14:paraId="54421A2C" w14:textId="77777777" w:rsidR="002449BE" w:rsidRDefault="002449BE">
      <w:pPr>
        <w:rPr>
          <w:rFonts w:ascii="Times New Roman" w:hAnsi="Times New Roman" w:cs="Times New Roman"/>
          <w:sz w:val="28"/>
          <w:szCs w:val="28"/>
        </w:rPr>
      </w:pPr>
    </w:p>
    <w:p w14:paraId="06F2EE04" w14:textId="54F8AFCD" w:rsidR="002449BE" w:rsidRDefault="005B379C">
      <w:pPr>
        <w:rPr>
          <w:rFonts w:ascii="Times New Roman" w:hAnsi="Times New Roman" w:cs="Times New Roman"/>
          <w:sz w:val="28"/>
          <w:szCs w:val="28"/>
        </w:rPr>
      </w:pPr>
      <w:r>
        <w:rPr>
          <w:rFonts w:ascii="Times New Roman" w:hAnsi="Times New Roman" w:cs="Times New Roman"/>
          <w:sz w:val="28"/>
          <w:szCs w:val="28"/>
        </w:rPr>
        <w:t>A part of reflecting on what has happened to me in this denomination I have served my whole adult life, for over forty years, has been a growing sense that not only have I been personally betrayed by those who used to be friends and colleagues, but also have been betrayed by the institution itself. As Phil said in the Presbytery meeting, one of the hardest parts of what has happened has been the fact that the Church adopted legislation, a remit, that clearly and distinctively permits conservative Christians</w:t>
      </w:r>
      <w:r w:rsidR="00113215">
        <w:rPr>
          <w:rFonts w:ascii="Times New Roman" w:hAnsi="Times New Roman" w:cs="Times New Roman"/>
          <w:sz w:val="28"/>
          <w:szCs w:val="28"/>
        </w:rPr>
        <w:t xml:space="preserve"> such as Phil and me, to hold biblical views of marriage and sexual ethics, but at the same time continue to practice ministry and </w:t>
      </w:r>
      <w:r w:rsidR="009A5394">
        <w:rPr>
          <w:rFonts w:ascii="Times New Roman" w:hAnsi="Times New Roman" w:cs="Times New Roman"/>
          <w:sz w:val="28"/>
          <w:szCs w:val="28"/>
        </w:rPr>
        <w:t xml:space="preserve">write new </w:t>
      </w:r>
      <w:r w:rsidR="00113215">
        <w:rPr>
          <w:rFonts w:ascii="Times New Roman" w:hAnsi="Times New Roman" w:cs="Times New Roman"/>
          <w:sz w:val="28"/>
          <w:szCs w:val="28"/>
        </w:rPr>
        <w:t>policy as if we are the losers and the ones who have no place in the denomination. It is sad and it is painful.</w:t>
      </w:r>
      <w:r w:rsidR="009A5394">
        <w:rPr>
          <w:rFonts w:ascii="Times New Roman" w:hAnsi="Times New Roman" w:cs="Times New Roman"/>
          <w:sz w:val="28"/>
          <w:szCs w:val="28"/>
        </w:rPr>
        <w:t xml:space="preserve"> It is a part of following Jesus, as strange as that might sound.</w:t>
      </w:r>
    </w:p>
    <w:p w14:paraId="18B0E2C7" w14:textId="77777777" w:rsidR="009A5394" w:rsidRDefault="009A5394">
      <w:pPr>
        <w:rPr>
          <w:rFonts w:ascii="Times New Roman" w:hAnsi="Times New Roman" w:cs="Times New Roman"/>
          <w:sz w:val="28"/>
          <w:szCs w:val="28"/>
        </w:rPr>
      </w:pPr>
    </w:p>
    <w:p w14:paraId="637D3E90" w14:textId="7DDE7F09" w:rsidR="009A5394" w:rsidRDefault="002A3F3D">
      <w:pPr>
        <w:rPr>
          <w:rFonts w:ascii="Times New Roman" w:hAnsi="Times New Roman" w:cs="Times New Roman"/>
          <w:sz w:val="28"/>
          <w:szCs w:val="28"/>
        </w:rPr>
      </w:pPr>
      <w:r>
        <w:rPr>
          <w:rFonts w:ascii="Times New Roman" w:hAnsi="Times New Roman" w:cs="Times New Roman"/>
          <w:sz w:val="28"/>
          <w:szCs w:val="28"/>
        </w:rPr>
        <w:lastRenderedPageBreak/>
        <w:t>So what is Jesus c</w:t>
      </w:r>
      <w:r w:rsidR="008E369A">
        <w:rPr>
          <w:rFonts w:ascii="Times New Roman" w:hAnsi="Times New Roman" w:cs="Times New Roman"/>
          <w:sz w:val="28"/>
          <w:szCs w:val="28"/>
        </w:rPr>
        <w:t>alling us to be in these days? We are called to be a</w:t>
      </w:r>
      <w:r>
        <w:rPr>
          <w:rFonts w:ascii="Times New Roman" w:hAnsi="Times New Roman" w:cs="Times New Roman"/>
          <w:sz w:val="28"/>
          <w:szCs w:val="28"/>
        </w:rPr>
        <w:t>ll the more committed to His Gospel, and all that He has done that we cannot do for ourselves to have relationship with God and win people to God, all those who are willing to say “yes” to Jesus and Jesus’ way. But Jonathan, won’t that be hard to sell a Gospel, if people understand that pain and suffering are a part of that package deal that includes the joy of salvation and the desire to be truth speakers and seekers, no matter what? The Holy Spirit is the One who draws others to our message. He is kind. The Holy Spirit knows what to do when it was difficult to ac</w:t>
      </w:r>
      <w:r w:rsidR="00435B0B">
        <w:rPr>
          <w:rFonts w:ascii="Times New Roman" w:hAnsi="Times New Roman" w:cs="Times New Roman"/>
          <w:sz w:val="28"/>
          <w:szCs w:val="28"/>
        </w:rPr>
        <w:t>cept new people into the Church.</w:t>
      </w:r>
      <w:r>
        <w:rPr>
          <w:rFonts w:ascii="Times New Roman" w:hAnsi="Times New Roman" w:cs="Times New Roman"/>
          <w:sz w:val="28"/>
          <w:szCs w:val="28"/>
        </w:rPr>
        <w:t xml:space="preserve"> </w:t>
      </w:r>
      <w:r w:rsidR="00435B0B">
        <w:rPr>
          <w:rFonts w:ascii="Times New Roman" w:hAnsi="Times New Roman" w:cs="Times New Roman"/>
          <w:sz w:val="28"/>
          <w:szCs w:val="28"/>
        </w:rPr>
        <w:t>Take</w:t>
      </w:r>
      <w:r>
        <w:rPr>
          <w:rFonts w:ascii="Times New Roman" w:hAnsi="Times New Roman" w:cs="Times New Roman"/>
          <w:sz w:val="28"/>
          <w:szCs w:val="28"/>
        </w:rPr>
        <w:t xml:space="preserve"> </w:t>
      </w:r>
      <w:r w:rsidR="00435B0B">
        <w:rPr>
          <w:rFonts w:ascii="Times New Roman" w:hAnsi="Times New Roman" w:cs="Times New Roman"/>
          <w:sz w:val="28"/>
          <w:szCs w:val="28"/>
        </w:rPr>
        <w:t xml:space="preserve">the apostle </w:t>
      </w:r>
      <w:r>
        <w:rPr>
          <w:rFonts w:ascii="Times New Roman" w:hAnsi="Times New Roman" w:cs="Times New Roman"/>
          <w:sz w:val="28"/>
          <w:szCs w:val="28"/>
        </w:rPr>
        <w:t xml:space="preserve">Paul, </w:t>
      </w:r>
      <w:r w:rsidR="00435B0B">
        <w:rPr>
          <w:rFonts w:ascii="Times New Roman" w:hAnsi="Times New Roman" w:cs="Times New Roman"/>
          <w:sz w:val="28"/>
          <w:szCs w:val="28"/>
        </w:rPr>
        <w:t xml:space="preserve">who had been called Saul, </w:t>
      </w:r>
      <w:r>
        <w:rPr>
          <w:rFonts w:ascii="Times New Roman" w:hAnsi="Times New Roman" w:cs="Times New Roman"/>
          <w:sz w:val="28"/>
          <w:szCs w:val="28"/>
        </w:rPr>
        <w:t>who had been arresting, jailing and condemning Christians to death. Who in their minds would accept such a man into the church? Barnabas was one such man. (Acts 9:27)</w:t>
      </w:r>
      <w:r w:rsidR="00000342">
        <w:rPr>
          <w:rFonts w:ascii="Times New Roman" w:hAnsi="Times New Roman" w:cs="Times New Roman"/>
          <w:sz w:val="28"/>
          <w:szCs w:val="28"/>
        </w:rPr>
        <w:t xml:space="preserve"> We need more like him.  He wasn’t perfect, but he welcomed someone others would not. A welcoming ministry is a big part of church. An invitational ministry is a big part of church. Try to make sure everyone gets into a small group during the week. That’s the church that meets during the week. That was Jesus’ method for fulfilling His mission and ministry</w:t>
      </w:r>
      <w:r w:rsidR="00435B0B">
        <w:rPr>
          <w:rFonts w:ascii="Times New Roman" w:hAnsi="Times New Roman" w:cs="Times New Roman"/>
          <w:sz w:val="28"/>
          <w:szCs w:val="28"/>
        </w:rPr>
        <w:t xml:space="preserve"> was</w:t>
      </w:r>
      <w:r w:rsidR="00000342">
        <w:rPr>
          <w:rFonts w:ascii="Times New Roman" w:hAnsi="Times New Roman" w:cs="Times New Roman"/>
          <w:sz w:val="28"/>
          <w:szCs w:val="28"/>
        </w:rPr>
        <w:t xml:space="preserve">: small groups. I’m a big believer in Bible </w:t>
      </w:r>
      <w:r w:rsidR="00CE7A8A">
        <w:rPr>
          <w:rFonts w:ascii="Times New Roman" w:hAnsi="Times New Roman" w:cs="Times New Roman"/>
          <w:sz w:val="28"/>
          <w:szCs w:val="28"/>
        </w:rPr>
        <w:t>study</w:t>
      </w:r>
      <w:r w:rsidR="00435B0B">
        <w:rPr>
          <w:rFonts w:ascii="Times New Roman" w:hAnsi="Times New Roman" w:cs="Times New Roman"/>
          <w:sz w:val="28"/>
          <w:szCs w:val="28"/>
        </w:rPr>
        <w:t>;</w:t>
      </w:r>
      <w:r w:rsidR="00000342">
        <w:rPr>
          <w:rFonts w:ascii="Times New Roman" w:hAnsi="Times New Roman" w:cs="Times New Roman"/>
          <w:sz w:val="28"/>
          <w:szCs w:val="28"/>
        </w:rPr>
        <w:t xml:space="preserve"> even if you use the name “life group” or “cell group” or “prayer group,” make sure you study the Scriptures in that group. Care for one another as well.</w:t>
      </w:r>
    </w:p>
    <w:p w14:paraId="4128FB83" w14:textId="77777777" w:rsidR="00000342" w:rsidRDefault="00000342">
      <w:pPr>
        <w:rPr>
          <w:rFonts w:ascii="Times New Roman" w:hAnsi="Times New Roman" w:cs="Times New Roman"/>
          <w:sz w:val="28"/>
          <w:szCs w:val="28"/>
        </w:rPr>
      </w:pPr>
    </w:p>
    <w:p w14:paraId="78462884" w14:textId="44DD6212" w:rsidR="00000342" w:rsidRDefault="00000342">
      <w:pPr>
        <w:rPr>
          <w:rFonts w:ascii="Times New Roman" w:hAnsi="Times New Roman" w:cs="Times New Roman"/>
          <w:sz w:val="28"/>
          <w:szCs w:val="28"/>
        </w:rPr>
      </w:pPr>
      <w:r>
        <w:rPr>
          <w:rFonts w:ascii="Times New Roman" w:hAnsi="Times New Roman" w:cs="Times New Roman"/>
          <w:sz w:val="28"/>
          <w:szCs w:val="28"/>
        </w:rPr>
        <w:t xml:space="preserve">The only way we go forward in the midst of experiences of betrayal is by forgiveness and reconciliation. We know Jesus met again with </w:t>
      </w:r>
      <w:proofErr w:type="gramStart"/>
      <w:r>
        <w:rPr>
          <w:rFonts w:ascii="Times New Roman" w:hAnsi="Times New Roman" w:cs="Times New Roman"/>
          <w:sz w:val="28"/>
          <w:szCs w:val="28"/>
        </w:rPr>
        <w:t>Peter  (</w:t>
      </w:r>
      <w:proofErr w:type="gramEnd"/>
      <w:r>
        <w:rPr>
          <w:rFonts w:ascii="Times New Roman" w:hAnsi="Times New Roman" w:cs="Times New Roman"/>
          <w:sz w:val="28"/>
          <w:szCs w:val="28"/>
        </w:rPr>
        <w:t>John 21: 15-19) who had denied and betrayed Jesus in the garden before He was tortured to death. Peter was asked three times if he loved Him. Those three times reversed the three denials that Peter had spoken out a few days earlier. We can forgive and reconcile as God gives us grace to do so. It is often not easy or straightforward what that meeting will be like. But if there are individuals who come to mind who have wronged you, make a list. Become aware of the person who has hurt or betrayed you. Bring them first to the Lord. And if you are able, and it makes sense to try and meet with them, express your forgiveness and a desire to start anew. If further damage would be done, you can forgive them before the Lord, but forgiveness and reconciliation in person are important parts of the healing process.</w:t>
      </w:r>
      <w:r w:rsidR="00ED5D4B">
        <w:rPr>
          <w:rFonts w:ascii="Times New Roman" w:hAnsi="Times New Roman" w:cs="Times New Roman"/>
          <w:sz w:val="28"/>
          <w:szCs w:val="28"/>
        </w:rPr>
        <w:t xml:space="preserve"> Also, you may need to forgive that person several times in your heart, as God reveals or brings up new details or memories. Choose the healing path of forgiveness. Otherwise, we choose anger and bitterness, which even</w:t>
      </w:r>
      <w:r w:rsidR="00CE7A8A">
        <w:rPr>
          <w:rFonts w:ascii="Times New Roman" w:hAnsi="Times New Roman" w:cs="Times New Roman"/>
          <w:sz w:val="28"/>
          <w:szCs w:val="28"/>
        </w:rPr>
        <w:t xml:space="preserve"> when</w:t>
      </w:r>
      <w:r w:rsidR="00ED5D4B">
        <w:rPr>
          <w:rFonts w:ascii="Times New Roman" w:hAnsi="Times New Roman" w:cs="Times New Roman"/>
          <w:sz w:val="28"/>
          <w:szCs w:val="28"/>
        </w:rPr>
        <w:t xml:space="preserve"> we do so unconsciously does not improve our lives or others’</w:t>
      </w:r>
      <w:r w:rsidR="003B3B47">
        <w:rPr>
          <w:rFonts w:ascii="Times New Roman" w:hAnsi="Times New Roman" w:cs="Times New Roman"/>
          <w:sz w:val="28"/>
          <w:szCs w:val="28"/>
        </w:rPr>
        <w:t xml:space="preserve"> lives</w:t>
      </w:r>
      <w:r w:rsidR="00ED5D4B">
        <w:rPr>
          <w:rFonts w:ascii="Times New Roman" w:hAnsi="Times New Roman" w:cs="Times New Roman"/>
          <w:sz w:val="28"/>
          <w:szCs w:val="28"/>
        </w:rPr>
        <w:t>.</w:t>
      </w:r>
    </w:p>
    <w:p w14:paraId="249CCBE8" w14:textId="77777777" w:rsidR="00ED5D4B" w:rsidRDefault="00ED5D4B">
      <w:pPr>
        <w:rPr>
          <w:rFonts w:ascii="Times New Roman" w:hAnsi="Times New Roman" w:cs="Times New Roman"/>
          <w:sz w:val="28"/>
          <w:szCs w:val="28"/>
        </w:rPr>
      </w:pPr>
    </w:p>
    <w:p w14:paraId="260DF137" w14:textId="03308BA5" w:rsidR="00ED5D4B" w:rsidRDefault="00ED5D4B">
      <w:pPr>
        <w:rPr>
          <w:rFonts w:ascii="Times New Roman" w:hAnsi="Times New Roman" w:cs="Times New Roman"/>
          <w:sz w:val="28"/>
          <w:szCs w:val="28"/>
        </w:rPr>
      </w:pPr>
      <w:r>
        <w:rPr>
          <w:rFonts w:ascii="Times New Roman" w:hAnsi="Times New Roman" w:cs="Times New Roman"/>
          <w:sz w:val="28"/>
          <w:szCs w:val="28"/>
        </w:rPr>
        <w:lastRenderedPageBreak/>
        <w:t xml:space="preserve">These are not easy subjects to address and I know in doing so, there may be many questions and concerns that come up. Again I encourage you to seek out friends, leaders and others who can help you through the pain of confronting difficult emotions and experiences. If you are not sure who to speak to, you can always ask if the one you approach is willing to hear you and pray with you. That can help. Be sure to seek out trusted believers who will care about what you are going through. </w:t>
      </w:r>
    </w:p>
    <w:p w14:paraId="7C08294C" w14:textId="77777777" w:rsidR="003B3B47" w:rsidRDefault="003B3B47">
      <w:pPr>
        <w:rPr>
          <w:rFonts w:ascii="Times New Roman" w:hAnsi="Times New Roman" w:cs="Times New Roman"/>
          <w:sz w:val="28"/>
          <w:szCs w:val="28"/>
        </w:rPr>
      </w:pPr>
    </w:p>
    <w:p w14:paraId="09A111B2" w14:textId="6EE53A5B" w:rsidR="00ED5D4B" w:rsidRDefault="00ED5D4B">
      <w:pPr>
        <w:rPr>
          <w:rFonts w:ascii="Times New Roman" w:hAnsi="Times New Roman" w:cs="Times New Roman"/>
          <w:sz w:val="28"/>
          <w:szCs w:val="28"/>
        </w:rPr>
      </w:pPr>
      <w:r>
        <w:rPr>
          <w:rFonts w:ascii="Times New Roman" w:hAnsi="Times New Roman" w:cs="Times New Roman"/>
          <w:sz w:val="28"/>
          <w:szCs w:val="28"/>
        </w:rPr>
        <w:t>Let us trust the Lord for the ways in which we can be completely discouraged and use those avenues of discouragement to become inroads of mercy, grace, kindness, patience and care for God to work in us and others.</w:t>
      </w:r>
    </w:p>
    <w:p w14:paraId="7869F255" w14:textId="77777777" w:rsidR="00ED5D4B" w:rsidRDefault="00ED5D4B">
      <w:pPr>
        <w:rPr>
          <w:rFonts w:ascii="Times New Roman" w:hAnsi="Times New Roman" w:cs="Times New Roman"/>
          <w:sz w:val="28"/>
          <w:szCs w:val="28"/>
        </w:rPr>
      </w:pPr>
    </w:p>
    <w:p w14:paraId="1719F041" w14:textId="4CA2C757" w:rsidR="00ED5D4B" w:rsidRDefault="00ED5D4B">
      <w:pPr>
        <w:rPr>
          <w:rFonts w:ascii="Times New Roman" w:hAnsi="Times New Roman" w:cs="Times New Roman"/>
          <w:sz w:val="28"/>
          <w:szCs w:val="28"/>
        </w:rPr>
      </w:pPr>
      <w:r>
        <w:rPr>
          <w:rFonts w:ascii="Times New Roman" w:hAnsi="Times New Roman" w:cs="Times New Roman"/>
          <w:sz w:val="28"/>
          <w:szCs w:val="28"/>
        </w:rPr>
        <w:t xml:space="preserve">Let us pray. “For all those who feel like the burden of being badly hurt or even betrayed is something that cannot be broached, give us what we need, O God, to open ourselves to you anew, to entrust our lives to you anew, to give this congregation and its future to you anew, and to know once again that You desire our best and are extremely creative and bringing good from evil contexts. We remember Joseph who said to his brothers: ‘You intended harm…you meant evil against me but God meant it for good, to bring it about that many people </w:t>
      </w:r>
      <w:r w:rsidR="00284844">
        <w:rPr>
          <w:rFonts w:ascii="Times New Roman" w:hAnsi="Times New Roman" w:cs="Times New Roman"/>
          <w:sz w:val="28"/>
          <w:szCs w:val="28"/>
        </w:rPr>
        <w:t xml:space="preserve">should be kept alive, as they are today… (Genesis 50:20 ESV) Let us continue to trust this God whose kindness and goodness can accomplish more than we ask or imagine. </w:t>
      </w:r>
      <w:proofErr w:type="gramStart"/>
      <w:r w:rsidR="00E72FD3">
        <w:rPr>
          <w:rFonts w:ascii="Times New Roman" w:hAnsi="Times New Roman" w:cs="Times New Roman"/>
          <w:sz w:val="28"/>
          <w:szCs w:val="28"/>
        </w:rPr>
        <w:t xml:space="preserve">In Jesus’ name, </w:t>
      </w:r>
      <w:r w:rsidR="00284844">
        <w:rPr>
          <w:rFonts w:ascii="Times New Roman" w:hAnsi="Times New Roman" w:cs="Times New Roman"/>
          <w:sz w:val="28"/>
          <w:szCs w:val="28"/>
        </w:rPr>
        <w:t>Amen.”</w:t>
      </w:r>
      <w:proofErr w:type="gramEnd"/>
    </w:p>
    <w:p w14:paraId="0EB15E02" w14:textId="77777777" w:rsidR="00FF2E1E" w:rsidRDefault="00FF2E1E">
      <w:pPr>
        <w:rPr>
          <w:rFonts w:ascii="Times New Roman" w:hAnsi="Times New Roman" w:cs="Times New Roman"/>
          <w:sz w:val="28"/>
          <w:szCs w:val="28"/>
        </w:rPr>
      </w:pPr>
    </w:p>
    <w:p w14:paraId="45703989" w14:textId="77777777" w:rsidR="00FF2E1E" w:rsidRPr="0057306F" w:rsidRDefault="00FF2E1E">
      <w:pPr>
        <w:rPr>
          <w:rFonts w:ascii="Times New Roman" w:hAnsi="Times New Roman" w:cs="Times New Roman"/>
          <w:sz w:val="28"/>
          <w:szCs w:val="28"/>
        </w:rPr>
      </w:pPr>
    </w:p>
    <w:sectPr w:rsidR="00FF2E1E" w:rsidRPr="0057306F" w:rsidSect="00425CC4">
      <w:headerReference w:type="even" r:id="rId7"/>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9B8A4" w14:textId="77777777" w:rsidR="00D95A46" w:rsidRDefault="00D95A46" w:rsidP="0057306F">
      <w:r>
        <w:separator/>
      </w:r>
    </w:p>
  </w:endnote>
  <w:endnote w:type="continuationSeparator" w:id="0">
    <w:p w14:paraId="78A6779B" w14:textId="77777777" w:rsidR="00D95A46" w:rsidRDefault="00D95A46" w:rsidP="0057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C5019" w14:textId="77777777" w:rsidR="00D95A46" w:rsidRDefault="00D95A46" w:rsidP="0057306F">
      <w:r>
        <w:separator/>
      </w:r>
    </w:p>
  </w:footnote>
  <w:footnote w:type="continuationSeparator" w:id="0">
    <w:p w14:paraId="79E0B60A" w14:textId="77777777" w:rsidR="00D95A46" w:rsidRDefault="00D95A46" w:rsidP="00573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A838B" w14:textId="77777777" w:rsidR="00435B0B" w:rsidRDefault="00435B0B" w:rsidP="000C05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21C382" w14:textId="77777777" w:rsidR="00435B0B" w:rsidRDefault="00435B0B" w:rsidP="00342A4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54124" w14:textId="77777777" w:rsidR="00435B0B" w:rsidRDefault="00435B0B" w:rsidP="000C05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298B">
      <w:rPr>
        <w:rStyle w:val="PageNumber"/>
        <w:noProof/>
      </w:rPr>
      <w:t>1</w:t>
    </w:r>
    <w:r>
      <w:rPr>
        <w:rStyle w:val="PageNumber"/>
      </w:rPr>
      <w:fldChar w:fldCharType="end"/>
    </w:r>
  </w:p>
  <w:p w14:paraId="18FAD37B" w14:textId="727B5184" w:rsidR="00435B0B" w:rsidRPr="00473BE8" w:rsidRDefault="00435B0B" w:rsidP="0057306F">
    <w:pPr>
      <w:pStyle w:val="Header"/>
      <w:ind w:right="360"/>
      <w:rPr>
        <w:i/>
      </w:rPr>
    </w:pPr>
    <w:r>
      <w:rPr>
        <w:i/>
      </w:rPr>
      <w:t xml:space="preserve">Knox Presbyterian Church, Manotick, ON; Dr. J. Dent, preacher         May 5, 2024 </w:t>
    </w:r>
  </w:p>
  <w:p w14:paraId="698FCE07" w14:textId="77777777" w:rsidR="00435B0B" w:rsidRDefault="00435B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E4"/>
    <w:rsid w:val="00000342"/>
    <w:rsid w:val="00056BB2"/>
    <w:rsid w:val="000A4259"/>
    <w:rsid w:val="000C0563"/>
    <w:rsid w:val="000D57F8"/>
    <w:rsid w:val="000D5B6E"/>
    <w:rsid w:val="00113215"/>
    <w:rsid w:val="00194DD0"/>
    <w:rsid w:val="001F09B1"/>
    <w:rsid w:val="002449BE"/>
    <w:rsid w:val="00284844"/>
    <w:rsid w:val="002A3F3D"/>
    <w:rsid w:val="002F4016"/>
    <w:rsid w:val="00342A4D"/>
    <w:rsid w:val="003B2A91"/>
    <w:rsid w:val="003B3B47"/>
    <w:rsid w:val="00425CC4"/>
    <w:rsid w:val="00435B0B"/>
    <w:rsid w:val="004A3909"/>
    <w:rsid w:val="005352F2"/>
    <w:rsid w:val="0057306F"/>
    <w:rsid w:val="005B379C"/>
    <w:rsid w:val="005B4F5B"/>
    <w:rsid w:val="005B6FC2"/>
    <w:rsid w:val="00696F58"/>
    <w:rsid w:val="00701944"/>
    <w:rsid w:val="007921C6"/>
    <w:rsid w:val="007A3A6B"/>
    <w:rsid w:val="007E5256"/>
    <w:rsid w:val="00833EB1"/>
    <w:rsid w:val="0084252F"/>
    <w:rsid w:val="008E369A"/>
    <w:rsid w:val="00931E4A"/>
    <w:rsid w:val="009A5394"/>
    <w:rsid w:val="009E6F85"/>
    <w:rsid w:val="00A23FE4"/>
    <w:rsid w:val="00A61BC4"/>
    <w:rsid w:val="00CE7A8A"/>
    <w:rsid w:val="00D0298B"/>
    <w:rsid w:val="00D02BF6"/>
    <w:rsid w:val="00D95A46"/>
    <w:rsid w:val="00DC104B"/>
    <w:rsid w:val="00DC56DA"/>
    <w:rsid w:val="00E72FD3"/>
    <w:rsid w:val="00EA0B0B"/>
    <w:rsid w:val="00ED1751"/>
    <w:rsid w:val="00ED2B22"/>
    <w:rsid w:val="00ED5D4B"/>
    <w:rsid w:val="00EF3961"/>
    <w:rsid w:val="00FB5EDD"/>
    <w:rsid w:val="00FF2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1DB7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FE4"/>
    <w:rPr>
      <w:rFonts w:eastAsiaTheme="minorHAns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06F"/>
    <w:pPr>
      <w:tabs>
        <w:tab w:val="center" w:pos="4320"/>
        <w:tab w:val="right" w:pos="8640"/>
      </w:tabs>
    </w:pPr>
  </w:style>
  <w:style w:type="character" w:customStyle="1" w:styleId="HeaderChar">
    <w:name w:val="Header Char"/>
    <w:basedOn w:val="DefaultParagraphFont"/>
    <w:link w:val="Header"/>
    <w:uiPriority w:val="99"/>
    <w:rsid w:val="0057306F"/>
    <w:rPr>
      <w:rFonts w:eastAsiaTheme="minorHAnsi"/>
      <w:lang w:val="en-CA"/>
    </w:rPr>
  </w:style>
  <w:style w:type="paragraph" w:styleId="Footer">
    <w:name w:val="footer"/>
    <w:basedOn w:val="Normal"/>
    <w:link w:val="FooterChar"/>
    <w:uiPriority w:val="99"/>
    <w:unhideWhenUsed/>
    <w:rsid w:val="0057306F"/>
    <w:pPr>
      <w:tabs>
        <w:tab w:val="center" w:pos="4320"/>
        <w:tab w:val="right" w:pos="8640"/>
      </w:tabs>
    </w:pPr>
  </w:style>
  <w:style w:type="character" w:customStyle="1" w:styleId="FooterChar">
    <w:name w:val="Footer Char"/>
    <w:basedOn w:val="DefaultParagraphFont"/>
    <w:link w:val="Footer"/>
    <w:uiPriority w:val="99"/>
    <w:rsid w:val="0057306F"/>
    <w:rPr>
      <w:rFonts w:eastAsiaTheme="minorHAnsi"/>
      <w:lang w:val="en-CA"/>
    </w:rPr>
  </w:style>
  <w:style w:type="character" w:styleId="PageNumber">
    <w:name w:val="page number"/>
    <w:basedOn w:val="DefaultParagraphFont"/>
    <w:uiPriority w:val="99"/>
    <w:semiHidden/>
    <w:unhideWhenUsed/>
    <w:rsid w:val="00342A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FE4"/>
    <w:rPr>
      <w:rFonts w:eastAsiaTheme="minorHAns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06F"/>
    <w:pPr>
      <w:tabs>
        <w:tab w:val="center" w:pos="4320"/>
        <w:tab w:val="right" w:pos="8640"/>
      </w:tabs>
    </w:pPr>
  </w:style>
  <w:style w:type="character" w:customStyle="1" w:styleId="HeaderChar">
    <w:name w:val="Header Char"/>
    <w:basedOn w:val="DefaultParagraphFont"/>
    <w:link w:val="Header"/>
    <w:uiPriority w:val="99"/>
    <w:rsid w:val="0057306F"/>
    <w:rPr>
      <w:rFonts w:eastAsiaTheme="minorHAnsi"/>
      <w:lang w:val="en-CA"/>
    </w:rPr>
  </w:style>
  <w:style w:type="paragraph" w:styleId="Footer">
    <w:name w:val="footer"/>
    <w:basedOn w:val="Normal"/>
    <w:link w:val="FooterChar"/>
    <w:uiPriority w:val="99"/>
    <w:unhideWhenUsed/>
    <w:rsid w:val="0057306F"/>
    <w:pPr>
      <w:tabs>
        <w:tab w:val="center" w:pos="4320"/>
        <w:tab w:val="right" w:pos="8640"/>
      </w:tabs>
    </w:pPr>
  </w:style>
  <w:style w:type="character" w:customStyle="1" w:styleId="FooterChar">
    <w:name w:val="Footer Char"/>
    <w:basedOn w:val="DefaultParagraphFont"/>
    <w:link w:val="Footer"/>
    <w:uiPriority w:val="99"/>
    <w:rsid w:val="0057306F"/>
    <w:rPr>
      <w:rFonts w:eastAsiaTheme="minorHAnsi"/>
      <w:lang w:val="en-CA"/>
    </w:rPr>
  </w:style>
  <w:style w:type="character" w:styleId="PageNumber">
    <w:name w:val="page number"/>
    <w:basedOn w:val="DefaultParagraphFont"/>
    <w:uiPriority w:val="99"/>
    <w:semiHidden/>
    <w:unhideWhenUsed/>
    <w:rsid w:val="00342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Dent</dc:creator>
  <cp:lastModifiedBy>Church Administrator</cp:lastModifiedBy>
  <cp:revision>2</cp:revision>
  <dcterms:created xsi:type="dcterms:W3CDTF">2024-05-16T20:37:00Z</dcterms:created>
  <dcterms:modified xsi:type="dcterms:W3CDTF">2024-05-16T20:37:00Z</dcterms:modified>
</cp:coreProperties>
</file>