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95CA1" w14:textId="77777777" w:rsidR="00185530" w:rsidRPr="00BD2DDA" w:rsidRDefault="00185530" w:rsidP="00185530">
      <w:pPr>
        <w:rPr>
          <w:rFonts w:ascii="Times New Roman" w:hAnsi="Times New Roman" w:cs="Times New Roman"/>
          <w:sz w:val="28"/>
          <w:szCs w:val="28"/>
        </w:rPr>
      </w:pPr>
      <w:bookmarkStart w:id="0" w:name="_GoBack"/>
      <w:bookmarkEnd w:id="0"/>
      <w:r>
        <w:rPr>
          <w:rFonts w:ascii="Times New Roman" w:hAnsi="Times New Roman" w:cs="Times New Roman"/>
          <w:sz w:val="28"/>
          <w:szCs w:val="28"/>
        </w:rPr>
        <w:t>Knox Presbyterian Church, Manotick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May 12, 2024</w:t>
      </w:r>
    </w:p>
    <w:p w14:paraId="24936F05" w14:textId="77777777" w:rsidR="00185530" w:rsidRDefault="00185530" w:rsidP="00185530">
      <w:pPr>
        <w:rPr>
          <w:rFonts w:ascii="Times New Roman" w:hAnsi="Times New Roman" w:cs="Times New Roman"/>
          <w:sz w:val="28"/>
          <w:szCs w:val="28"/>
        </w:rPr>
      </w:pPr>
      <w:r>
        <w:rPr>
          <w:rFonts w:ascii="Times New Roman" w:hAnsi="Times New Roman" w:cs="Times New Roman"/>
          <w:sz w:val="28"/>
          <w:szCs w:val="28"/>
        </w:rPr>
        <w:t xml:space="preserve">Proverbs 31: 10-31, 2 Timothy 1: 3-7 </w:t>
      </w:r>
      <w:r w:rsidRPr="00BD2DDA">
        <w:rPr>
          <w:rFonts w:ascii="Times New Roman" w:hAnsi="Times New Roman" w:cs="Times New Roman"/>
          <w:sz w:val="28"/>
          <w:szCs w:val="28"/>
        </w:rPr>
        <w:tab/>
      </w:r>
      <w:r>
        <w:rPr>
          <w:rFonts w:ascii="Times New Roman" w:hAnsi="Times New Roman" w:cs="Times New Roman"/>
          <w:sz w:val="28"/>
          <w:szCs w:val="28"/>
        </w:rPr>
        <w:t xml:space="preserve"> </w:t>
      </w:r>
    </w:p>
    <w:p w14:paraId="4716E730" w14:textId="77777777" w:rsidR="00185530" w:rsidRDefault="00185530" w:rsidP="00185530">
      <w:pPr>
        <w:rPr>
          <w:rFonts w:ascii="Times New Roman" w:hAnsi="Times New Roman" w:cs="Times New Roman"/>
          <w:sz w:val="28"/>
          <w:szCs w:val="28"/>
        </w:rPr>
      </w:pPr>
      <w:r>
        <w:rPr>
          <w:rFonts w:ascii="Times New Roman" w:hAnsi="Times New Roman" w:cs="Times New Roman"/>
          <w:sz w:val="28"/>
          <w:szCs w:val="28"/>
        </w:rPr>
        <w:t>Rev. Dr. Jonathan Dent, preacher</w:t>
      </w:r>
    </w:p>
    <w:p w14:paraId="54AFE425" w14:textId="77777777" w:rsidR="00185530" w:rsidRDefault="00185530" w:rsidP="00185530">
      <w:pPr>
        <w:rPr>
          <w:rFonts w:ascii="Times New Roman" w:hAnsi="Times New Roman" w:cs="Times New Roman"/>
          <w:sz w:val="28"/>
          <w:szCs w:val="28"/>
        </w:rPr>
      </w:pPr>
    </w:p>
    <w:p w14:paraId="7AD032C2" w14:textId="77777777" w:rsidR="00185530" w:rsidRPr="00A23FE4" w:rsidRDefault="00185530" w:rsidP="00185530">
      <w:pPr>
        <w:jc w:val="center"/>
        <w:rPr>
          <w:rFonts w:ascii="Times New Roman" w:hAnsi="Times New Roman" w:cs="Times New Roman"/>
          <w:b/>
          <w:sz w:val="28"/>
          <w:szCs w:val="28"/>
        </w:rPr>
      </w:pPr>
      <w:r w:rsidRPr="00A23FE4">
        <w:rPr>
          <w:rFonts w:ascii="Times New Roman" w:hAnsi="Times New Roman" w:cs="Times New Roman"/>
          <w:b/>
          <w:sz w:val="28"/>
          <w:szCs w:val="28"/>
        </w:rPr>
        <w:t>“</w:t>
      </w:r>
      <w:r>
        <w:rPr>
          <w:rFonts w:ascii="Times New Roman" w:hAnsi="Times New Roman" w:cs="Times New Roman"/>
          <w:b/>
          <w:sz w:val="28"/>
          <w:szCs w:val="28"/>
        </w:rPr>
        <w:t>Honouring Mother and being Hopeful</w:t>
      </w:r>
      <w:r w:rsidRPr="00A23FE4">
        <w:rPr>
          <w:rFonts w:ascii="Times New Roman" w:hAnsi="Times New Roman" w:cs="Times New Roman"/>
          <w:b/>
          <w:sz w:val="28"/>
          <w:szCs w:val="28"/>
        </w:rPr>
        <w:t>”</w:t>
      </w:r>
    </w:p>
    <w:p w14:paraId="20383C15" w14:textId="77777777" w:rsidR="009E6F85" w:rsidRDefault="009E6F85">
      <w:pPr>
        <w:rPr>
          <w:rFonts w:ascii="Times New Roman" w:hAnsi="Times New Roman" w:cs="Times New Roman"/>
          <w:sz w:val="28"/>
          <w:szCs w:val="28"/>
        </w:rPr>
      </w:pPr>
    </w:p>
    <w:p w14:paraId="2865B1FE" w14:textId="3E8D44C3" w:rsidR="009A3E65" w:rsidRDefault="00C430DD">
      <w:pPr>
        <w:rPr>
          <w:rFonts w:ascii="Times New Roman" w:hAnsi="Times New Roman" w:cs="Times New Roman"/>
          <w:sz w:val="28"/>
          <w:szCs w:val="28"/>
        </w:rPr>
      </w:pPr>
      <w:r>
        <w:rPr>
          <w:rFonts w:ascii="Times New Roman" w:hAnsi="Times New Roman" w:cs="Times New Roman"/>
          <w:sz w:val="28"/>
          <w:szCs w:val="28"/>
        </w:rPr>
        <w:t xml:space="preserve">There are moments when you look up into the blue sky and see a cumulus </w:t>
      </w:r>
      <w:r w:rsidR="0099005E">
        <w:rPr>
          <w:rFonts w:ascii="Times New Roman" w:hAnsi="Times New Roman" w:cs="Times New Roman"/>
          <w:sz w:val="28"/>
          <w:szCs w:val="28"/>
        </w:rPr>
        <w:t xml:space="preserve">cloud </w:t>
      </w:r>
      <w:r>
        <w:rPr>
          <w:rFonts w:ascii="Times New Roman" w:hAnsi="Times New Roman" w:cs="Times New Roman"/>
          <w:sz w:val="28"/>
          <w:szCs w:val="28"/>
        </w:rPr>
        <w:t>slowing moving and changing, you know the cotton-like clouds, that kind of look like white broccoli, if there were such a thing, moving, changing and awe invoking, with the birds flying past and the sun on your face and feet, then you worship. You thank God for the beautiful order He brings uniquely to this planet and allows us to live. You marvel and are grateful. I hope you have those moments outside. Often we are too busy to s</w:t>
      </w:r>
      <w:r w:rsidR="009E4D94">
        <w:rPr>
          <w:rFonts w:ascii="Times New Roman" w:hAnsi="Times New Roman" w:cs="Times New Roman"/>
          <w:sz w:val="28"/>
          <w:szCs w:val="28"/>
        </w:rPr>
        <w:t>top and marvel. Smell the roses, when their time comes.</w:t>
      </w:r>
    </w:p>
    <w:p w14:paraId="4AFEC73F" w14:textId="77777777" w:rsidR="009E4D94" w:rsidRDefault="009E4D94">
      <w:pPr>
        <w:rPr>
          <w:rFonts w:ascii="Times New Roman" w:hAnsi="Times New Roman" w:cs="Times New Roman"/>
          <w:sz w:val="28"/>
          <w:szCs w:val="28"/>
        </w:rPr>
      </w:pPr>
    </w:p>
    <w:p w14:paraId="699F330C" w14:textId="4C93D285" w:rsidR="000C6B37" w:rsidRDefault="009E4D94">
      <w:pPr>
        <w:rPr>
          <w:rFonts w:ascii="Times New Roman" w:hAnsi="Times New Roman" w:cs="Times New Roman"/>
          <w:sz w:val="28"/>
          <w:szCs w:val="28"/>
        </w:rPr>
      </w:pPr>
      <w:r>
        <w:rPr>
          <w:rFonts w:ascii="Times New Roman" w:hAnsi="Times New Roman" w:cs="Times New Roman"/>
          <w:sz w:val="28"/>
          <w:szCs w:val="28"/>
        </w:rPr>
        <w:t>Today we stop and simply give thanks to God for mothers. We wonder and marvel at the co-creation that happens to bring human beings into this world: mother’s and father’s love ideally the context for God bringing you and me into existence. It is amazing and it is good we have a moment every year to celebrate, or two moments: Mother’s Day and Father’s Day. Nothing can take away from this core reality of who we are as human beings. No other discussion can take away from this vital and core truth. God made us male and female, and it was good.</w:t>
      </w:r>
      <w:r w:rsidR="0099005E">
        <w:rPr>
          <w:rFonts w:ascii="Times New Roman" w:hAnsi="Times New Roman" w:cs="Times New Roman"/>
          <w:sz w:val="28"/>
          <w:szCs w:val="28"/>
        </w:rPr>
        <w:t xml:space="preserve"> (Gen. 1: 27-31)</w:t>
      </w:r>
    </w:p>
    <w:p w14:paraId="22D5AAFD" w14:textId="77777777" w:rsidR="000C6B37" w:rsidRDefault="000C6B37">
      <w:pPr>
        <w:rPr>
          <w:rFonts w:ascii="Times New Roman" w:hAnsi="Times New Roman" w:cs="Times New Roman"/>
          <w:sz w:val="28"/>
          <w:szCs w:val="28"/>
        </w:rPr>
      </w:pPr>
    </w:p>
    <w:p w14:paraId="50E28133" w14:textId="1C8354C6" w:rsidR="002428A6" w:rsidRPr="002428A6" w:rsidRDefault="002428A6">
      <w:pPr>
        <w:rPr>
          <w:rFonts w:ascii="Times New Roman" w:hAnsi="Times New Roman" w:cs="Times New Roman"/>
          <w:b/>
          <w:sz w:val="28"/>
          <w:szCs w:val="28"/>
        </w:rPr>
      </w:pPr>
      <w:r>
        <w:rPr>
          <w:rFonts w:ascii="Times New Roman" w:hAnsi="Times New Roman" w:cs="Times New Roman"/>
          <w:b/>
          <w:sz w:val="28"/>
          <w:szCs w:val="28"/>
        </w:rPr>
        <w:t>2 Timothy 1: 3-7</w:t>
      </w:r>
    </w:p>
    <w:p w14:paraId="355550B1" w14:textId="082D0B4F" w:rsidR="009E4D94" w:rsidRDefault="000C6B37">
      <w:pPr>
        <w:rPr>
          <w:rFonts w:ascii="Times New Roman" w:hAnsi="Times New Roman" w:cs="Times New Roman"/>
          <w:sz w:val="28"/>
          <w:szCs w:val="28"/>
        </w:rPr>
      </w:pPr>
      <w:r>
        <w:rPr>
          <w:rFonts w:ascii="Times New Roman" w:hAnsi="Times New Roman" w:cs="Times New Roman"/>
          <w:sz w:val="28"/>
          <w:szCs w:val="28"/>
        </w:rPr>
        <w:t xml:space="preserve">Scripture does have several places where mothers are key in God’s work. The apostle Paul mentions the importance of both Timothy’s grandmother Lois and Timothy’s mother Eunice for Timothy, a key pastor in the early church. The apostle speaks of this mother’s sincere faith and the grandmother’s as well. Do not underestimate your influence on history in your relationship to your children and grandchildren when it comes to the faith. Sometimes we are timid to introduce our grandchildren to Jesus, particularly if our children may not be as interested. But Scripture is clear that what your parents and grandparents share with you makes a difference. Prayer makes a difference. Do not underestimate your role, but share </w:t>
      </w:r>
      <w:r w:rsidR="00C7322C">
        <w:rPr>
          <w:rFonts w:ascii="Times New Roman" w:hAnsi="Times New Roman" w:cs="Times New Roman"/>
          <w:sz w:val="28"/>
          <w:szCs w:val="28"/>
        </w:rPr>
        <w:t xml:space="preserve">as boldly as you are able, trusting the Lord for the results. Paul makes it clear that these two women were crucial in Timothy’s faith. He uses the term “sincere” in reference to their faith. </w:t>
      </w:r>
      <w:r w:rsidR="00C7322C" w:rsidRPr="0099005E">
        <w:rPr>
          <w:rFonts w:ascii="Times New Roman" w:hAnsi="Times New Roman" w:cs="Times New Roman"/>
          <w:b/>
          <w:sz w:val="28"/>
          <w:szCs w:val="28"/>
        </w:rPr>
        <w:t>Faith</w:t>
      </w:r>
      <w:r w:rsidR="00C7322C">
        <w:rPr>
          <w:rFonts w:ascii="Times New Roman" w:hAnsi="Times New Roman" w:cs="Times New Roman"/>
          <w:sz w:val="28"/>
          <w:szCs w:val="28"/>
        </w:rPr>
        <w:t xml:space="preserve"> means trusting Jesus with your life and relationships. </w:t>
      </w:r>
      <w:r w:rsidR="0099005E">
        <w:rPr>
          <w:rFonts w:ascii="Times New Roman" w:hAnsi="Times New Roman" w:cs="Times New Roman"/>
          <w:sz w:val="28"/>
          <w:szCs w:val="28"/>
        </w:rPr>
        <w:t xml:space="preserve">Make sure you do so right now. </w:t>
      </w:r>
      <w:r w:rsidR="00C7322C" w:rsidRPr="0099005E">
        <w:rPr>
          <w:rFonts w:ascii="Times New Roman" w:hAnsi="Times New Roman" w:cs="Times New Roman"/>
          <w:b/>
          <w:sz w:val="28"/>
          <w:szCs w:val="28"/>
        </w:rPr>
        <w:t>Sincere</w:t>
      </w:r>
      <w:r w:rsidR="00C7322C">
        <w:rPr>
          <w:rFonts w:ascii="Times New Roman" w:hAnsi="Times New Roman" w:cs="Times New Roman"/>
          <w:sz w:val="28"/>
          <w:szCs w:val="28"/>
        </w:rPr>
        <w:t xml:space="preserve"> comes from the Latin “</w:t>
      </w:r>
      <w:r w:rsidR="00C7322C" w:rsidRPr="00C7322C">
        <w:rPr>
          <w:rFonts w:ascii="Times New Roman" w:hAnsi="Times New Roman" w:cs="Times New Roman"/>
          <w:i/>
          <w:sz w:val="28"/>
          <w:szCs w:val="28"/>
        </w:rPr>
        <w:t>sine ceres</w:t>
      </w:r>
      <w:r w:rsidR="00C7322C">
        <w:rPr>
          <w:rFonts w:ascii="Times New Roman" w:hAnsi="Times New Roman" w:cs="Times New Roman"/>
          <w:sz w:val="28"/>
          <w:szCs w:val="28"/>
        </w:rPr>
        <w:t>,”</w:t>
      </w:r>
      <w:r>
        <w:rPr>
          <w:rFonts w:ascii="Times New Roman" w:hAnsi="Times New Roman" w:cs="Times New Roman"/>
          <w:sz w:val="28"/>
          <w:szCs w:val="28"/>
        </w:rPr>
        <w:t xml:space="preserve"> </w:t>
      </w:r>
      <w:r w:rsidR="00C7322C">
        <w:rPr>
          <w:rFonts w:ascii="Times New Roman" w:hAnsi="Times New Roman" w:cs="Times New Roman"/>
          <w:sz w:val="28"/>
          <w:szCs w:val="28"/>
        </w:rPr>
        <w:t xml:space="preserve">which means “without wax.” </w:t>
      </w:r>
      <w:r w:rsidR="0099005E">
        <w:rPr>
          <w:rFonts w:ascii="Times New Roman" w:hAnsi="Times New Roman" w:cs="Times New Roman"/>
          <w:sz w:val="28"/>
          <w:szCs w:val="28"/>
        </w:rPr>
        <w:t>What does that mean?</w:t>
      </w:r>
    </w:p>
    <w:p w14:paraId="04958AE2" w14:textId="77777777" w:rsidR="00C7322C" w:rsidRDefault="00C7322C">
      <w:pPr>
        <w:rPr>
          <w:rFonts w:ascii="Times New Roman" w:hAnsi="Times New Roman" w:cs="Times New Roman"/>
          <w:sz w:val="28"/>
          <w:szCs w:val="28"/>
        </w:rPr>
      </w:pPr>
    </w:p>
    <w:p w14:paraId="77FDA051" w14:textId="08CEB2CB" w:rsidR="00C7322C" w:rsidRDefault="00C7322C">
      <w:pPr>
        <w:rPr>
          <w:rFonts w:ascii="Times New Roman" w:hAnsi="Times New Roman" w:cs="Times New Roman"/>
          <w:sz w:val="28"/>
          <w:szCs w:val="28"/>
        </w:rPr>
      </w:pPr>
      <w:r>
        <w:rPr>
          <w:rFonts w:ascii="Times New Roman" w:hAnsi="Times New Roman" w:cs="Times New Roman"/>
          <w:sz w:val="28"/>
          <w:szCs w:val="28"/>
        </w:rPr>
        <w:t>This brings us back to the time when most cookware and bottles were sold as pottery. You could see clay pots of all shapes and sizes in the marketplace. Some of the time, pots developed cracks or even had little or larger shards break off the top of them. Some merchants would no longer sell them because they were broken. Other merchants would take the shard and seal the crack with wax</w:t>
      </w:r>
      <w:r w:rsidR="002428A6">
        <w:rPr>
          <w:rFonts w:ascii="Times New Roman" w:hAnsi="Times New Roman" w:cs="Times New Roman"/>
          <w:sz w:val="28"/>
          <w:szCs w:val="28"/>
        </w:rPr>
        <w:t>,</w:t>
      </w:r>
      <w:r>
        <w:rPr>
          <w:rFonts w:ascii="Times New Roman" w:hAnsi="Times New Roman" w:cs="Times New Roman"/>
          <w:sz w:val="28"/>
          <w:szCs w:val="28"/>
        </w:rPr>
        <w:t xml:space="preserve"> which would act like a glue and sell the pot as</w:t>
      </w:r>
      <w:r w:rsidR="0090795B">
        <w:rPr>
          <w:rFonts w:ascii="Times New Roman" w:hAnsi="Times New Roman" w:cs="Times New Roman"/>
          <w:sz w:val="28"/>
          <w:szCs w:val="28"/>
        </w:rPr>
        <w:t xml:space="preserve"> if it were</w:t>
      </w:r>
      <w:r>
        <w:rPr>
          <w:rFonts w:ascii="Times New Roman" w:hAnsi="Times New Roman" w:cs="Times New Roman"/>
          <w:sz w:val="28"/>
          <w:szCs w:val="28"/>
        </w:rPr>
        <w:t xml:space="preserve"> new</w:t>
      </w:r>
      <w:r w:rsidR="0090795B">
        <w:rPr>
          <w:rFonts w:ascii="Times New Roman" w:hAnsi="Times New Roman" w:cs="Times New Roman"/>
          <w:sz w:val="28"/>
          <w:szCs w:val="28"/>
        </w:rPr>
        <w:t xml:space="preserve"> and not broken</w:t>
      </w:r>
      <w:r>
        <w:rPr>
          <w:rFonts w:ascii="Times New Roman" w:hAnsi="Times New Roman" w:cs="Times New Roman"/>
          <w:sz w:val="28"/>
          <w:szCs w:val="28"/>
        </w:rPr>
        <w:t>. Sincerity is without wax, which means we can show our cracks</w:t>
      </w:r>
      <w:r w:rsidR="002428A6">
        <w:rPr>
          <w:rFonts w:ascii="Times New Roman" w:hAnsi="Times New Roman" w:cs="Times New Roman"/>
          <w:sz w:val="28"/>
          <w:szCs w:val="28"/>
        </w:rPr>
        <w:t>, our faults and character defects</w:t>
      </w:r>
      <w:r>
        <w:rPr>
          <w:rFonts w:ascii="Times New Roman" w:hAnsi="Times New Roman" w:cs="Times New Roman"/>
          <w:sz w:val="28"/>
          <w:szCs w:val="28"/>
        </w:rPr>
        <w:t xml:space="preserve">. Mature faith allows for </w:t>
      </w:r>
      <w:r w:rsidR="0090795B">
        <w:rPr>
          <w:rFonts w:ascii="Times New Roman" w:hAnsi="Times New Roman" w:cs="Times New Roman"/>
          <w:sz w:val="28"/>
          <w:szCs w:val="28"/>
        </w:rPr>
        <w:t xml:space="preserve">vulnerable, </w:t>
      </w:r>
      <w:r>
        <w:rPr>
          <w:rFonts w:ascii="Times New Roman" w:hAnsi="Times New Roman" w:cs="Times New Roman"/>
          <w:sz w:val="28"/>
          <w:szCs w:val="28"/>
        </w:rPr>
        <w:t>imperfect trusting. Jesus is sinless. We are not. We are not perfect. These two women who so wonderfully influenced Timothy were not perfect. But they had a real and powerful faith in Jesus. They passed it on.</w:t>
      </w:r>
    </w:p>
    <w:p w14:paraId="0D624AB0" w14:textId="77777777" w:rsidR="00C7322C" w:rsidRDefault="00C7322C">
      <w:pPr>
        <w:rPr>
          <w:rFonts w:ascii="Times New Roman" w:hAnsi="Times New Roman" w:cs="Times New Roman"/>
          <w:sz w:val="28"/>
          <w:szCs w:val="28"/>
        </w:rPr>
      </w:pPr>
    </w:p>
    <w:p w14:paraId="0E956DAF" w14:textId="7EEC78C8" w:rsidR="00C7322C" w:rsidRDefault="00C7322C">
      <w:pPr>
        <w:rPr>
          <w:rFonts w:ascii="Times New Roman" w:hAnsi="Times New Roman" w:cs="Times New Roman"/>
          <w:sz w:val="28"/>
          <w:szCs w:val="28"/>
        </w:rPr>
      </w:pPr>
      <w:r>
        <w:rPr>
          <w:rFonts w:ascii="Times New Roman" w:hAnsi="Times New Roman" w:cs="Times New Roman"/>
          <w:sz w:val="28"/>
          <w:szCs w:val="28"/>
        </w:rPr>
        <w:t>Paul, who is said to not like women, which I don’t think is a correct statement, clearly endorses this mother’s and grandmother’s faith in a strong and unambiguous way. So today we give thanks to God for those faithful women who have helped so many trust Jesus</w:t>
      </w:r>
      <w:r w:rsidR="002428A6">
        <w:rPr>
          <w:rFonts w:ascii="Times New Roman" w:hAnsi="Times New Roman" w:cs="Times New Roman"/>
          <w:sz w:val="28"/>
          <w:szCs w:val="28"/>
        </w:rPr>
        <w:t>, whether they are children or grandchildren or others.</w:t>
      </w:r>
    </w:p>
    <w:p w14:paraId="6B788129" w14:textId="77777777" w:rsidR="002428A6" w:rsidRDefault="002428A6">
      <w:pPr>
        <w:rPr>
          <w:rFonts w:ascii="Times New Roman" w:hAnsi="Times New Roman" w:cs="Times New Roman"/>
          <w:sz w:val="28"/>
          <w:szCs w:val="28"/>
        </w:rPr>
      </w:pPr>
    </w:p>
    <w:p w14:paraId="4949C97B" w14:textId="77777777" w:rsidR="00112E2C" w:rsidRDefault="00112E2C">
      <w:pPr>
        <w:rPr>
          <w:rFonts w:ascii="Times New Roman" w:hAnsi="Times New Roman" w:cs="Times New Roman"/>
          <w:b/>
          <w:sz w:val="28"/>
          <w:szCs w:val="28"/>
        </w:rPr>
      </w:pPr>
      <w:r>
        <w:rPr>
          <w:rFonts w:ascii="Times New Roman" w:hAnsi="Times New Roman" w:cs="Times New Roman"/>
          <w:b/>
          <w:sz w:val="28"/>
          <w:szCs w:val="28"/>
        </w:rPr>
        <w:t>Proverbs 31: 10-31</w:t>
      </w:r>
    </w:p>
    <w:p w14:paraId="08FFFBA8" w14:textId="643D5FD6" w:rsidR="002428A6" w:rsidRDefault="002428A6">
      <w:pPr>
        <w:rPr>
          <w:rFonts w:ascii="Times New Roman" w:hAnsi="Times New Roman" w:cs="Times New Roman"/>
          <w:sz w:val="28"/>
          <w:szCs w:val="28"/>
        </w:rPr>
      </w:pPr>
      <w:r>
        <w:rPr>
          <w:rFonts w:ascii="Times New Roman" w:hAnsi="Times New Roman" w:cs="Times New Roman"/>
          <w:sz w:val="28"/>
          <w:szCs w:val="28"/>
        </w:rPr>
        <w:t>It is hard to underestimate the role of mothers in th</w:t>
      </w:r>
      <w:r w:rsidR="00112E2C">
        <w:rPr>
          <w:rFonts w:ascii="Times New Roman" w:hAnsi="Times New Roman" w:cs="Times New Roman"/>
          <w:sz w:val="28"/>
          <w:szCs w:val="28"/>
        </w:rPr>
        <w:t xml:space="preserve">is life. Scripture records an </w:t>
      </w:r>
      <w:r>
        <w:rPr>
          <w:rFonts w:ascii="Times New Roman" w:hAnsi="Times New Roman" w:cs="Times New Roman"/>
          <w:sz w:val="28"/>
          <w:szCs w:val="28"/>
        </w:rPr>
        <w:t>acrostic song</w:t>
      </w:r>
      <w:r w:rsidR="00112E2C">
        <w:rPr>
          <w:rFonts w:ascii="Times New Roman" w:hAnsi="Times New Roman" w:cs="Times New Roman"/>
          <w:sz w:val="28"/>
          <w:szCs w:val="28"/>
        </w:rPr>
        <w:t xml:space="preserve">, which means that every verse begins with a successive letter of the Hebrew alphabet in 22 verses. For English, A, B, C, D…in Hebrew, </w:t>
      </w:r>
      <w:r w:rsidR="00112E2C">
        <w:rPr>
          <w:rFonts w:ascii="Times New Roman" w:hAnsi="Times New Roman" w:cs="Times New Roman"/>
          <w:i/>
          <w:sz w:val="28"/>
          <w:szCs w:val="28"/>
        </w:rPr>
        <w:t>aleph, beth, gimel, daleth…</w:t>
      </w:r>
      <w:r w:rsidR="00112E2C">
        <w:rPr>
          <w:rFonts w:ascii="Times New Roman" w:hAnsi="Times New Roman" w:cs="Times New Roman"/>
          <w:sz w:val="28"/>
          <w:szCs w:val="28"/>
        </w:rPr>
        <w:t xml:space="preserve"> Even more surprising for those who care about Scriptural authority and authorship is the clear fact that the author of Proverbs is ascribed to Solomon (1:1). Yet Solomon then ascribes chapter 30 to Agur who prays about not being too poor, because of the temptation to steal, and not being too rich, because it may lead to forgetting God</w:t>
      </w:r>
      <w:r w:rsidR="00AF4D03">
        <w:rPr>
          <w:rFonts w:ascii="Times New Roman" w:hAnsi="Times New Roman" w:cs="Times New Roman"/>
          <w:sz w:val="28"/>
          <w:szCs w:val="28"/>
        </w:rPr>
        <w:t>; so just give me my daily bread. (30:7-9) Sounds familiar, doesn’t it? Give us this day our daily bread…(Matt 6:11)</w:t>
      </w:r>
    </w:p>
    <w:p w14:paraId="14C1A757" w14:textId="77777777" w:rsidR="00AF4D03" w:rsidRDefault="00AF4D03">
      <w:pPr>
        <w:rPr>
          <w:rFonts w:ascii="Times New Roman" w:hAnsi="Times New Roman" w:cs="Times New Roman"/>
          <w:sz w:val="28"/>
          <w:szCs w:val="28"/>
        </w:rPr>
      </w:pPr>
    </w:p>
    <w:p w14:paraId="21928D87" w14:textId="09F8AC7D" w:rsidR="00AF4D03" w:rsidRDefault="00AF4D03">
      <w:pPr>
        <w:rPr>
          <w:rFonts w:ascii="Times New Roman" w:hAnsi="Times New Roman" w:cs="Times New Roman"/>
          <w:sz w:val="28"/>
          <w:szCs w:val="28"/>
        </w:rPr>
      </w:pPr>
      <w:r>
        <w:rPr>
          <w:rFonts w:ascii="Times New Roman" w:hAnsi="Times New Roman" w:cs="Times New Roman"/>
          <w:sz w:val="28"/>
          <w:szCs w:val="28"/>
        </w:rPr>
        <w:t>And Solomon ascribes chapter 31 to King Lemuel. Scholars don’t know who he is, but Solomon gives him credit for the chapter, and more than that, notes that it is what his mother taught him. The Queen Mother has had great influence in many courts, but here we have teaching for those who might be kings or mothers…and for everyone who listens to God within their particular sphere of influence.</w:t>
      </w:r>
    </w:p>
    <w:p w14:paraId="0ADD33E0" w14:textId="77777777" w:rsidR="00AF4D03" w:rsidRDefault="00AF4D03">
      <w:pPr>
        <w:rPr>
          <w:rFonts w:ascii="Times New Roman" w:hAnsi="Times New Roman" w:cs="Times New Roman"/>
          <w:sz w:val="28"/>
          <w:szCs w:val="28"/>
        </w:rPr>
      </w:pPr>
    </w:p>
    <w:p w14:paraId="3B06ABC6" w14:textId="559816BF" w:rsidR="00AF4D03" w:rsidRDefault="00AF4D03">
      <w:pPr>
        <w:rPr>
          <w:rFonts w:ascii="Times New Roman" w:hAnsi="Times New Roman" w:cs="Times New Roman"/>
          <w:sz w:val="28"/>
          <w:szCs w:val="28"/>
        </w:rPr>
      </w:pPr>
      <w:r>
        <w:rPr>
          <w:rFonts w:ascii="Times New Roman" w:hAnsi="Times New Roman" w:cs="Times New Roman"/>
          <w:sz w:val="28"/>
          <w:szCs w:val="28"/>
        </w:rPr>
        <w:t xml:space="preserve">I understand that Prov. 31: 10-31 can become an unrealistic and unfair standard for women who are already multitasking beyond their means. I am </w:t>
      </w:r>
      <w:r>
        <w:rPr>
          <w:rFonts w:ascii="Times New Roman" w:hAnsi="Times New Roman" w:cs="Times New Roman"/>
          <w:sz w:val="28"/>
          <w:szCs w:val="28"/>
        </w:rPr>
        <w:lastRenderedPageBreak/>
        <w:t>hoping we can hear these verses to appreciate the mothers and other women in our lives who direct us to the Lord and to His word.</w:t>
      </w:r>
    </w:p>
    <w:p w14:paraId="6C74BD89" w14:textId="77777777" w:rsidR="00AF4D03" w:rsidRDefault="00AF4D03">
      <w:pPr>
        <w:rPr>
          <w:rFonts w:ascii="Times New Roman" w:hAnsi="Times New Roman" w:cs="Times New Roman"/>
          <w:sz w:val="28"/>
          <w:szCs w:val="28"/>
        </w:rPr>
      </w:pPr>
    </w:p>
    <w:p w14:paraId="46AD7F78" w14:textId="239EA4E7" w:rsidR="00AF4D03" w:rsidRDefault="004E6C46">
      <w:pPr>
        <w:rPr>
          <w:rFonts w:ascii="Times New Roman" w:hAnsi="Times New Roman" w:cs="Times New Roman"/>
          <w:sz w:val="28"/>
          <w:szCs w:val="28"/>
        </w:rPr>
      </w:pPr>
      <w:r>
        <w:rPr>
          <w:rFonts w:ascii="Times New Roman" w:hAnsi="Times New Roman" w:cs="Times New Roman"/>
          <w:sz w:val="28"/>
          <w:szCs w:val="28"/>
        </w:rPr>
        <w:t>I commend to you Dr. Bruce Waltke’s commentary on Proverbs, volume 2, pages 501-536 in the New International Commentary on the Old Testament series</w:t>
      </w:r>
      <w:r w:rsidR="000B1A75">
        <w:rPr>
          <w:rFonts w:ascii="Times New Roman" w:hAnsi="Times New Roman" w:cs="Times New Roman"/>
          <w:sz w:val="28"/>
          <w:szCs w:val="28"/>
        </w:rPr>
        <w:t xml:space="preserve"> of Bible commentaries. I had the privilege of being Dr. Waltke’s teaching assistant at Regent College back in the early 1980s. There’s too much content to go through everything this morning, but there is a strong sense throughout the song that when a woman trusts or fears the LORD, that is</w:t>
      </w:r>
      <w:r w:rsidR="002857FC">
        <w:rPr>
          <w:rFonts w:ascii="Times New Roman" w:hAnsi="Times New Roman" w:cs="Times New Roman"/>
          <w:sz w:val="28"/>
          <w:szCs w:val="28"/>
        </w:rPr>
        <w:t>,</w:t>
      </w:r>
      <w:r w:rsidR="000B1A75">
        <w:rPr>
          <w:rFonts w:ascii="Times New Roman" w:hAnsi="Times New Roman" w:cs="Times New Roman"/>
          <w:sz w:val="28"/>
          <w:szCs w:val="28"/>
        </w:rPr>
        <w:t xml:space="preserve"> reverences God first in her life in both words and deeds, that there is a great power at work in her that touches all of life around her.</w:t>
      </w:r>
    </w:p>
    <w:p w14:paraId="5A113E8C" w14:textId="77777777" w:rsidR="000B1A75" w:rsidRDefault="000B1A75">
      <w:pPr>
        <w:rPr>
          <w:rFonts w:ascii="Times New Roman" w:hAnsi="Times New Roman" w:cs="Times New Roman"/>
          <w:sz w:val="28"/>
          <w:szCs w:val="28"/>
        </w:rPr>
      </w:pPr>
    </w:p>
    <w:p w14:paraId="21F6CE56" w14:textId="77777777" w:rsidR="00082516" w:rsidRDefault="000B1A75">
      <w:pPr>
        <w:rPr>
          <w:rFonts w:ascii="Times New Roman" w:hAnsi="Times New Roman" w:cs="Times New Roman"/>
          <w:sz w:val="28"/>
          <w:szCs w:val="28"/>
        </w:rPr>
      </w:pPr>
      <w:r>
        <w:rPr>
          <w:rFonts w:ascii="Times New Roman" w:hAnsi="Times New Roman" w:cs="Times New Roman"/>
          <w:sz w:val="28"/>
          <w:szCs w:val="28"/>
        </w:rPr>
        <w:t>In fact, the whole song is much more like praise for “a spiritual heir of Israel’s ancient heroes” and “being a champion for those around her by her diligent application of wisdom</w:t>
      </w:r>
      <w:r w:rsidR="00082516">
        <w:rPr>
          <w:rFonts w:ascii="Times New Roman" w:hAnsi="Times New Roman" w:cs="Times New Roman"/>
          <w:sz w:val="28"/>
          <w:szCs w:val="28"/>
        </w:rPr>
        <w:t xml:space="preserve">.” </w:t>
      </w:r>
    </w:p>
    <w:p w14:paraId="2FCEFB7C" w14:textId="45045013" w:rsidR="000B1A75" w:rsidRDefault="00082516" w:rsidP="00082516">
      <w:pPr>
        <w:ind w:left="720"/>
        <w:rPr>
          <w:rFonts w:ascii="Times New Roman" w:hAnsi="Times New Roman" w:cs="Times New Roman"/>
          <w:sz w:val="28"/>
          <w:szCs w:val="28"/>
        </w:rPr>
      </w:pPr>
      <w:r>
        <w:rPr>
          <w:rFonts w:ascii="Times New Roman" w:hAnsi="Times New Roman" w:cs="Times New Roman"/>
          <w:sz w:val="28"/>
          <w:szCs w:val="28"/>
        </w:rPr>
        <w:t>In short, “the valiant wife is a heroic figure used by God to do good for His people, just as the ancient judges and kings did good for God’s people by their martial exploits.”</w:t>
      </w:r>
      <w:r>
        <w:rPr>
          <w:rStyle w:val="FootnoteReference"/>
          <w:rFonts w:ascii="Times New Roman" w:hAnsi="Times New Roman" w:cs="Times New Roman"/>
          <w:sz w:val="28"/>
          <w:szCs w:val="28"/>
        </w:rPr>
        <w:footnoteReference w:id="1"/>
      </w:r>
    </w:p>
    <w:p w14:paraId="24624811" w14:textId="1DA4EDB1" w:rsidR="002428A6" w:rsidRDefault="00082516">
      <w:pPr>
        <w:rPr>
          <w:rFonts w:ascii="Times New Roman" w:hAnsi="Times New Roman" w:cs="Times New Roman"/>
          <w:sz w:val="28"/>
          <w:szCs w:val="28"/>
        </w:rPr>
      </w:pPr>
      <w:r>
        <w:rPr>
          <w:rFonts w:ascii="Times New Roman" w:hAnsi="Times New Roman" w:cs="Times New Roman"/>
          <w:sz w:val="28"/>
          <w:szCs w:val="28"/>
        </w:rPr>
        <w:t xml:space="preserve">It’s no wonder the model can seem to be too high for </w:t>
      </w:r>
      <w:r w:rsidR="001132C6">
        <w:rPr>
          <w:rFonts w:ascii="Times New Roman" w:hAnsi="Times New Roman" w:cs="Times New Roman"/>
          <w:sz w:val="28"/>
          <w:szCs w:val="28"/>
        </w:rPr>
        <w:t>anyone to achieve, female or male. She achieves so much. But in the midst of her achievements, is the core value of honouring and trusting God with her many gifts and high level of energy. Reading Proverbs 31 is not meant to make you tired or overwhelmed. It is meant to give praise to God for mothers</w:t>
      </w:r>
      <w:r w:rsidR="00C70E74">
        <w:rPr>
          <w:rFonts w:ascii="Times New Roman" w:hAnsi="Times New Roman" w:cs="Times New Roman"/>
          <w:sz w:val="28"/>
          <w:szCs w:val="28"/>
        </w:rPr>
        <w:t xml:space="preserve"> and others</w:t>
      </w:r>
      <w:r w:rsidR="001132C6">
        <w:rPr>
          <w:rFonts w:ascii="Times New Roman" w:hAnsi="Times New Roman" w:cs="Times New Roman"/>
          <w:sz w:val="28"/>
          <w:szCs w:val="28"/>
        </w:rPr>
        <w:t xml:space="preserve"> who have done more</w:t>
      </w:r>
      <w:r w:rsidR="00C70E74">
        <w:rPr>
          <w:rFonts w:ascii="Times New Roman" w:hAnsi="Times New Roman" w:cs="Times New Roman"/>
          <w:sz w:val="28"/>
          <w:szCs w:val="28"/>
        </w:rPr>
        <w:t xml:space="preserve"> for you</w:t>
      </w:r>
      <w:r w:rsidR="001132C6">
        <w:rPr>
          <w:rFonts w:ascii="Times New Roman" w:hAnsi="Times New Roman" w:cs="Times New Roman"/>
          <w:sz w:val="28"/>
          <w:szCs w:val="28"/>
        </w:rPr>
        <w:t xml:space="preserve"> than you could ask or imagine.</w:t>
      </w:r>
    </w:p>
    <w:p w14:paraId="762A39C9" w14:textId="77777777" w:rsidR="001132C6" w:rsidRDefault="001132C6">
      <w:pPr>
        <w:rPr>
          <w:rFonts w:ascii="Times New Roman" w:hAnsi="Times New Roman" w:cs="Times New Roman"/>
          <w:sz w:val="28"/>
          <w:szCs w:val="28"/>
        </w:rPr>
      </w:pPr>
    </w:p>
    <w:p w14:paraId="57B8615B" w14:textId="58F58A98" w:rsidR="001132C6" w:rsidRDefault="001132C6">
      <w:pPr>
        <w:rPr>
          <w:rFonts w:ascii="Times New Roman" w:hAnsi="Times New Roman" w:cs="Times New Roman"/>
          <w:sz w:val="28"/>
          <w:szCs w:val="28"/>
        </w:rPr>
      </w:pPr>
      <w:r>
        <w:rPr>
          <w:rFonts w:ascii="Times New Roman" w:hAnsi="Times New Roman" w:cs="Times New Roman"/>
          <w:sz w:val="28"/>
          <w:szCs w:val="28"/>
        </w:rPr>
        <w:t>So we approach these verses humbly, admiring her first for her relationship to the LORD, then her other relationships, then her accomplishments.</w:t>
      </w:r>
      <w:r w:rsidR="00C70E74">
        <w:rPr>
          <w:rFonts w:ascii="Times New Roman" w:hAnsi="Times New Roman" w:cs="Times New Roman"/>
          <w:sz w:val="28"/>
          <w:szCs w:val="28"/>
        </w:rPr>
        <w:t xml:space="preserve"> Dr. Waltke summarizes them as a kind of eulogy:</w:t>
      </w:r>
      <w:r w:rsidR="005A4D82">
        <w:rPr>
          <w:rStyle w:val="FootnoteReference"/>
          <w:rFonts w:ascii="Times New Roman" w:hAnsi="Times New Roman" w:cs="Times New Roman"/>
          <w:sz w:val="28"/>
          <w:szCs w:val="28"/>
        </w:rPr>
        <w:footnoteReference w:id="2"/>
      </w:r>
    </w:p>
    <w:p w14:paraId="5B3F6DD3" w14:textId="421CE77C" w:rsidR="00C70E74" w:rsidRPr="00C70E74" w:rsidRDefault="00C70E74" w:rsidP="00C70E74">
      <w:pPr>
        <w:pStyle w:val="ListParagraph"/>
        <w:numPr>
          <w:ilvl w:val="0"/>
          <w:numId w:val="1"/>
        </w:numPr>
        <w:rPr>
          <w:rFonts w:ascii="Times New Roman" w:hAnsi="Times New Roman" w:cs="Times New Roman"/>
          <w:sz w:val="28"/>
          <w:szCs w:val="28"/>
        </w:rPr>
      </w:pPr>
      <w:r w:rsidRPr="00C70E74">
        <w:rPr>
          <w:rFonts w:ascii="Times New Roman" w:hAnsi="Times New Roman" w:cs="Times New Roman"/>
          <w:sz w:val="28"/>
          <w:szCs w:val="28"/>
        </w:rPr>
        <w:t>Introduction: her value</w:t>
      </w:r>
      <w:r w:rsidR="008B58EB">
        <w:rPr>
          <w:rFonts w:ascii="Times New Roman" w:hAnsi="Times New Roman" w:cs="Times New Roman"/>
          <w:sz w:val="28"/>
          <w:szCs w:val="28"/>
        </w:rPr>
        <w:t xml:space="preserve"> (vv. 10-12)</w:t>
      </w:r>
    </w:p>
    <w:p w14:paraId="28169AB2" w14:textId="69E95FE1"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Her general worth inferred from her scarcity</w:t>
      </w:r>
      <w:r w:rsidR="008B58EB">
        <w:rPr>
          <w:rFonts w:ascii="Times New Roman" w:hAnsi="Times New Roman" w:cs="Times New Roman"/>
          <w:sz w:val="28"/>
          <w:szCs w:val="28"/>
        </w:rPr>
        <w:t xml:space="preserve"> (v. 10)</w:t>
      </w:r>
    </w:p>
    <w:p w14:paraId="33BDD743" w14:textId="77E76541" w:rsidR="00C70E74" w:rsidRDefault="00C70E74" w:rsidP="00C70E74">
      <w:pPr>
        <w:pStyle w:val="ListParagraph"/>
        <w:numPr>
          <w:ilvl w:val="1"/>
          <w:numId w:val="1"/>
        </w:numPr>
        <w:rPr>
          <w:rFonts w:ascii="Times New Roman" w:hAnsi="Times New Roman" w:cs="Times New Roman"/>
          <w:sz w:val="28"/>
          <w:szCs w:val="28"/>
        </w:rPr>
      </w:pPr>
      <w:r w:rsidRPr="00C70E74">
        <w:rPr>
          <w:rFonts w:ascii="Times New Roman" w:hAnsi="Times New Roman" w:cs="Times New Roman"/>
          <w:sz w:val="28"/>
          <w:szCs w:val="28"/>
        </w:rPr>
        <w:t>Her worth to her husband</w:t>
      </w:r>
      <w:r w:rsidR="008B58EB">
        <w:rPr>
          <w:rFonts w:ascii="Times New Roman" w:hAnsi="Times New Roman" w:cs="Times New Roman"/>
          <w:sz w:val="28"/>
          <w:szCs w:val="28"/>
        </w:rPr>
        <w:t xml:space="preserve"> (vv. 11-12)</w:t>
      </w:r>
    </w:p>
    <w:p w14:paraId="3EFACF9A" w14:textId="0324538C" w:rsidR="00C70E74" w:rsidRPr="00C70E74" w:rsidRDefault="00C70E74" w:rsidP="00C70E74">
      <w:pPr>
        <w:pStyle w:val="ListParagraph"/>
        <w:numPr>
          <w:ilvl w:val="0"/>
          <w:numId w:val="1"/>
        </w:numPr>
        <w:rPr>
          <w:rFonts w:ascii="Times New Roman" w:hAnsi="Times New Roman" w:cs="Times New Roman"/>
          <w:sz w:val="28"/>
          <w:szCs w:val="28"/>
        </w:rPr>
      </w:pPr>
      <w:r w:rsidRPr="00C70E74">
        <w:rPr>
          <w:rFonts w:ascii="Times New Roman" w:hAnsi="Times New Roman" w:cs="Times New Roman"/>
          <w:sz w:val="28"/>
          <w:szCs w:val="28"/>
        </w:rPr>
        <w:t>Body: her activities</w:t>
      </w:r>
      <w:r w:rsidR="008B58EB">
        <w:rPr>
          <w:rFonts w:ascii="Times New Roman" w:hAnsi="Times New Roman" w:cs="Times New Roman"/>
          <w:sz w:val="28"/>
          <w:szCs w:val="28"/>
        </w:rPr>
        <w:t xml:space="preserve"> (vv. 13-27)</w:t>
      </w:r>
    </w:p>
    <w:p w14:paraId="27F2D9DB" w14:textId="23A5C8C0"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Her cottage industry</w:t>
      </w:r>
      <w:r w:rsidR="008B58EB">
        <w:rPr>
          <w:rFonts w:ascii="Times New Roman" w:hAnsi="Times New Roman" w:cs="Times New Roman"/>
          <w:sz w:val="28"/>
          <w:szCs w:val="28"/>
        </w:rPr>
        <w:t xml:space="preserve"> (vv. 13-18)</w:t>
      </w:r>
    </w:p>
    <w:p w14:paraId="6EEE5239" w14:textId="2A132BA5"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Seam (janus: putting both parts together)</w:t>
      </w:r>
      <w:r w:rsidR="008B58EB">
        <w:rPr>
          <w:rFonts w:ascii="Times New Roman" w:hAnsi="Times New Roman" w:cs="Times New Roman"/>
          <w:sz w:val="28"/>
          <w:szCs w:val="28"/>
        </w:rPr>
        <w:t xml:space="preserve"> v. 19</w:t>
      </w:r>
    </w:p>
    <w:p w14:paraId="47D550B7" w14:textId="3C7E24C5"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Her social achievements</w:t>
      </w:r>
      <w:r w:rsidR="008B58EB">
        <w:rPr>
          <w:rFonts w:ascii="Times New Roman" w:hAnsi="Times New Roman" w:cs="Times New Roman"/>
          <w:sz w:val="28"/>
          <w:szCs w:val="28"/>
        </w:rPr>
        <w:t xml:space="preserve"> (vv. 20-27)</w:t>
      </w:r>
    </w:p>
    <w:p w14:paraId="4D97A280" w14:textId="77777777" w:rsidR="008B58EB" w:rsidRDefault="008B58EB" w:rsidP="008B58EB">
      <w:pPr>
        <w:pStyle w:val="ListParagraph"/>
        <w:ind w:left="1440"/>
        <w:rPr>
          <w:rFonts w:ascii="Times New Roman" w:hAnsi="Times New Roman" w:cs="Times New Roman"/>
          <w:sz w:val="28"/>
          <w:szCs w:val="28"/>
        </w:rPr>
      </w:pPr>
    </w:p>
    <w:p w14:paraId="0376F2D0" w14:textId="4E556C83" w:rsidR="00C70E74" w:rsidRPr="00C70E74" w:rsidRDefault="00C70E74" w:rsidP="00C70E74">
      <w:pPr>
        <w:pStyle w:val="ListParagraph"/>
        <w:numPr>
          <w:ilvl w:val="0"/>
          <w:numId w:val="1"/>
        </w:numPr>
        <w:rPr>
          <w:rFonts w:ascii="Times New Roman" w:hAnsi="Times New Roman" w:cs="Times New Roman"/>
          <w:sz w:val="28"/>
          <w:szCs w:val="28"/>
        </w:rPr>
      </w:pPr>
      <w:r w:rsidRPr="00C70E74">
        <w:rPr>
          <w:rFonts w:ascii="Times New Roman" w:hAnsi="Times New Roman" w:cs="Times New Roman"/>
          <w:sz w:val="28"/>
          <w:szCs w:val="28"/>
        </w:rPr>
        <w:lastRenderedPageBreak/>
        <w:t>Conclusion: her praise</w:t>
      </w:r>
      <w:r w:rsidR="008B58EB">
        <w:rPr>
          <w:rFonts w:ascii="Times New Roman" w:hAnsi="Times New Roman" w:cs="Times New Roman"/>
          <w:sz w:val="28"/>
          <w:szCs w:val="28"/>
        </w:rPr>
        <w:t xml:space="preserve"> (vv. 28-31)</w:t>
      </w:r>
    </w:p>
    <w:p w14:paraId="61BE4D9E" w14:textId="3E30BA5A"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By her family</w:t>
      </w:r>
      <w:r w:rsidR="008B58EB">
        <w:rPr>
          <w:rFonts w:ascii="Times New Roman" w:hAnsi="Times New Roman" w:cs="Times New Roman"/>
          <w:sz w:val="28"/>
          <w:szCs w:val="28"/>
        </w:rPr>
        <w:t xml:space="preserve"> (vv. 28-29)</w:t>
      </w:r>
    </w:p>
    <w:p w14:paraId="1DA771DE" w14:textId="6E69E396" w:rsidR="00C70E74" w:rsidRDefault="00C70E74" w:rsidP="00C70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By all</w:t>
      </w:r>
      <w:r w:rsidR="008B58EB">
        <w:rPr>
          <w:rFonts w:ascii="Times New Roman" w:hAnsi="Times New Roman" w:cs="Times New Roman"/>
          <w:sz w:val="28"/>
          <w:szCs w:val="28"/>
        </w:rPr>
        <w:t xml:space="preserve"> (vv. 30-31)</w:t>
      </w:r>
    </w:p>
    <w:p w14:paraId="6F4CE9F9" w14:textId="77777777" w:rsidR="008B58EB" w:rsidRDefault="008B58EB" w:rsidP="008B58EB">
      <w:pPr>
        <w:rPr>
          <w:rFonts w:ascii="Times New Roman" w:hAnsi="Times New Roman" w:cs="Times New Roman"/>
          <w:sz w:val="28"/>
          <w:szCs w:val="28"/>
        </w:rPr>
      </w:pPr>
    </w:p>
    <w:p w14:paraId="6B0B8454" w14:textId="0A3B3B6C" w:rsidR="008B58EB" w:rsidRDefault="00A0145D" w:rsidP="008B58EB">
      <w:pPr>
        <w:rPr>
          <w:rFonts w:ascii="Times New Roman" w:hAnsi="Times New Roman" w:cs="Times New Roman"/>
          <w:sz w:val="28"/>
          <w:szCs w:val="28"/>
        </w:rPr>
      </w:pPr>
      <w:r>
        <w:rPr>
          <w:rFonts w:ascii="Times New Roman" w:hAnsi="Times New Roman" w:cs="Times New Roman"/>
          <w:sz w:val="28"/>
          <w:szCs w:val="28"/>
        </w:rPr>
        <w:t>The way we look at these verses reminds us that they have been looked at for generations in Israel and in the Church. Dr. Waltke says:</w:t>
      </w:r>
    </w:p>
    <w:p w14:paraId="6A779FD2" w14:textId="7B204DBE" w:rsidR="00A0145D" w:rsidRDefault="00A0145D" w:rsidP="00A0145D">
      <w:pPr>
        <w:ind w:left="720"/>
        <w:rPr>
          <w:rFonts w:ascii="Times New Roman" w:hAnsi="Times New Roman" w:cs="Times New Roman"/>
          <w:sz w:val="28"/>
          <w:szCs w:val="28"/>
        </w:rPr>
      </w:pPr>
      <w:r>
        <w:rPr>
          <w:rFonts w:ascii="Times New Roman" w:hAnsi="Times New Roman" w:cs="Times New Roman"/>
          <w:sz w:val="28"/>
          <w:szCs w:val="28"/>
        </w:rPr>
        <w:t xml:space="preserve">In conclusion, this valiant wife has been canonized as a role model </w:t>
      </w:r>
      <w:r w:rsidRPr="00817841">
        <w:rPr>
          <w:rFonts w:ascii="Times New Roman" w:hAnsi="Times New Roman" w:cs="Times New Roman"/>
          <w:i/>
          <w:sz w:val="28"/>
          <w:szCs w:val="28"/>
        </w:rPr>
        <w:t xml:space="preserve">for all Israel </w:t>
      </w:r>
      <w:r>
        <w:rPr>
          <w:rFonts w:ascii="Times New Roman" w:hAnsi="Times New Roman" w:cs="Times New Roman"/>
          <w:sz w:val="28"/>
          <w:szCs w:val="28"/>
        </w:rPr>
        <w:t>for all time.  Wise daughters aspire to be like her. Wise men seek to marry her. And all wise people aim to incarnate the wisdom she embodies, each in his own sphere of activity.</w:t>
      </w:r>
      <w:r>
        <w:rPr>
          <w:rStyle w:val="FootnoteReference"/>
          <w:rFonts w:ascii="Times New Roman" w:hAnsi="Times New Roman" w:cs="Times New Roman"/>
          <w:sz w:val="28"/>
          <w:szCs w:val="28"/>
        </w:rPr>
        <w:footnoteReference w:id="3"/>
      </w:r>
    </w:p>
    <w:p w14:paraId="191A7B07" w14:textId="05EE7112" w:rsidR="00817841" w:rsidRDefault="00817841" w:rsidP="00817841">
      <w:pPr>
        <w:rPr>
          <w:rFonts w:ascii="Times New Roman" w:hAnsi="Times New Roman" w:cs="Times New Roman"/>
          <w:sz w:val="28"/>
          <w:szCs w:val="28"/>
        </w:rPr>
      </w:pPr>
      <w:r>
        <w:rPr>
          <w:rFonts w:ascii="Times New Roman" w:hAnsi="Times New Roman" w:cs="Times New Roman"/>
          <w:sz w:val="28"/>
          <w:szCs w:val="28"/>
        </w:rPr>
        <w:t>While saying this, we must appropriately apply what we read to our own context and situation. God is not calling all women to be business owners, with multiple employees, multiple real estate holdings with agricultural holdings such as vineyards and manufacturing textiles from animal</w:t>
      </w:r>
      <w:r w:rsidR="00A84676">
        <w:rPr>
          <w:rFonts w:ascii="Times New Roman" w:hAnsi="Times New Roman" w:cs="Times New Roman"/>
          <w:sz w:val="28"/>
          <w:szCs w:val="28"/>
        </w:rPr>
        <w:t xml:space="preserve"> or field</w:t>
      </w:r>
      <w:r>
        <w:rPr>
          <w:rFonts w:ascii="Times New Roman" w:hAnsi="Times New Roman" w:cs="Times New Roman"/>
          <w:sz w:val="28"/>
          <w:szCs w:val="28"/>
        </w:rPr>
        <w:t xml:space="preserve"> to final products for national and international sales. Nor does God expect you to go without sleep</w:t>
      </w:r>
      <w:r w:rsidR="00A84676">
        <w:rPr>
          <w:rFonts w:ascii="Times New Roman" w:hAnsi="Times New Roman" w:cs="Times New Roman"/>
          <w:sz w:val="28"/>
          <w:szCs w:val="28"/>
        </w:rPr>
        <w:t xml:space="preserve"> (v. 18) which often produces many kinds of ill health. Trust and honesty are serious commodities. (vv. 10-12) Providing for those in your household and for the community and the poor and needy are also serious commodities. (vv. 15, 20-21) She has both a clothing line and a home furnishings line (vv. 24 &amp; 22). She certainly would make </w:t>
      </w:r>
      <w:r w:rsidR="00081259">
        <w:rPr>
          <w:rFonts w:ascii="Times New Roman" w:hAnsi="Times New Roman" w:cs="Times New Roman"/>
          <w:sz w:val="28"/>
          <w:szCs w:val="28"/>
        </w:rPr>
        <w:t>Martha Stewart blush or some other internationally known star.</w:t>
      </w:r>
    </w:p>
    <w:p w14:paraId="2225244D" w14:textId="77777777" w:rsidR="00081259" w:rsidRDefault="00081259" w:rsidP="00817841">
      <w:pPr>
        <w:rPr>
          <w:rFonts w:ascii="Times New Roman" w:hAnsi="Times New Roman" w:cs="Times New Roman"/>
          <w:sz w:val="28"/>
          <w:szCs w:val="28"/>
        </w:rPr>
      </w:pPr>
    </w:p>
    <w:p w14:paraId="277483E0" w14:textId="60D40375" w:rsidR="00081259" w:rsidRDefault="00081259" w:rsidP="00817841">
      <w:pPr>
        <w:rPr>
          <w:rFonts w:ascii="Times New Roman" w:hAnsi="Times New Roman" w:cs="Times New Roman"/>
          <w:sz w:val="28"/>
          <w:szCs w:val="28"/>
        </w:rPr>
      </w:pPr>
      <w:r>
        <w:rPr>
          <w:rFonts w:ascii="Times New Roman" w:hAnsi="Times New Roman" w:cs="Times New Roman"/>
          <w:sz w:val="28"/>
          <w:szCs w:val="28"/>
        </w:rPr>
        <w:t xml:space="preserve">The valiant woman’s strength, dignity, wisdom and kindness mark her in wonderful ways. </w:t>
      </w:r>
      <w:r w:rsidR="00AF738E">
        <w:rPr>
          <w:rFonts w:ascii="Times New Roman" w:hAnsi="Times New Roman" w:cs="Times New Roman"/>
          <w:sz w:val="28"/>
          <w:szCs w:val="28"/>
        </w:rPr>
        <w:t xml:space="preserve">(vv. 25-27) </w:t>
      </w:r>
      <w:r>
        <w:rPr>
          <w:rFonts w:ascii="Times New Roman" w:hAnsi="Times New Roman" w:cs="Times New Roman"/>
          <w:sz w:val="28"/>
          <w:szCs w:val="28"/>
        </w:rPr>
        <w:t xml:space="preserve">People, even her children and husband, see her life and praise her. This is a high accomplishment. So the acrostic poem ends with questioning attractiveness, charm and beauty, but point soundly to </w:t>
      </w:r>
      <w:r w:rsidR="00AF738E">
        <w:rPr>
          <w:rFonts w:ascii="Times New Roman" w:hAnsi="Times New Roman" w:cs="Times New Roman"/>
          <w:sz w:val="28"/>
          <w:szCs w:val="28"/>
        </w:rPr>
        <w:t>fearing God which does not mean being afraid, but rather accountable</w:t>
      </w:r>
      <w:r w:rsidR="009D4B5D">
        <w:rPr>
          <w:rFonts w:ascii="Times New Roman" w:hAnsi="Times New Roman" w:cs="Times New Roman"/>
          <w:sz w:val="28"/>
          <w:szCs w:val="28"/>
        </w:rPr>
        <w:t xml:space="preserve"> to God</w:t>
      </w:r>
      <w:r w:rsidR="00AF738E">
        <w:rPr>
          <w:rFonts w:ascii="Times New Roman" w:hAnsi="Times New Roman" w:cs="Times New Roman"/>
          <w:sz w:val="28"/>
          <w:szCs w:val="28"/>
        </w:rPr>
        <w:t xml:space="preserve"> and worshipping throughout daily life </w:t>
      </w:r>
      <w:r>
        <w:rPr>
          <w:rFonts w:ascii="Times New Roman" w:hAnsi="Times New Roman" w:cs="Times New Roman"/>
          <w:sz w:val="28"/>
          <w:szCs w:val="28"/>
        </w:rPr>
        <w:t>and serving other</w:t>
      </w:r>
      <w:r w:rsidR="00AF738E">
        <w:rPr>
          <w:rFonts w:ascii="Times New Roman" w:hAnsi="Times New Roman" w:cs="Times New Roman"/>
          <w:sz w:val="28"/>
          <w:szCs w:val="28"/>
        </w:rPr>
        <w:t>s. That’s what lasts: People and the Word of God. Invest in them. Don’t forget your family in the midst of your business(es).</w:t>
      </w:r>
      <w:r w:rsidR="008A3D43">
        <w:rPr>
          <w:rFonts w:ascii="Times New Roman" w:hAnsi="Times New Roman" w:cs="Times New Roman"/>
          <w:sz w:val="28"/>
          <w:szCs w:val="28"/>
        </w:rPr>
        <w:t xml:space="preserve"> Entrust your family into God’s hands every day.</w:t>
      </w:r>
    </w:p>
    <w:p w14:paraId="0E64201A" w14:textId="77777777" w:rsidR="00AF738E" w:rsidRDefault="00AF738E" w:rsidP="00817841">
      <w:pPr>
        <w:rPr>
          <w:rFonts w:ascii="Times New Roman" w:hAnsi="Times New Roman" w:cs="Times New Roman"/>
          <w:sz w:val="28"/>
          <w:szCs w:val="28"/>
        </w:rPr>
      </w:pPr>
    </w:p>
    <w:p w14:paraId="7E46CFF0" w14:textId="303D6B5C" w:rsidR="00AF738E" w:rsidRDefault="00AF738E" w:rsidP="00817841">
      <w:pPr>
        <w:rPr>
          <w:rFonts w:ascii="Times New Roman" w:hAnsi="Times New Roman" w:cs="Times New Roman"/>
          <w:sz w:val="28"/>
          <w:szCs w:val="28"/>
        </w:rPr>
      </w:pPr>
      <w:r>
        <w:rPr>
          <w:rFonts w:ascii="Times New Roman" w:hAnsi="Times New Roman" w:cs="Times New Roman"/>
          <w:sz w:val="28"/>
          <w:szCs w:val="28"/>
        </w:rPr>
        <w:t>Well</w:t>
      </w:r>
      <w:r w:rsidR="004E32FD">
        <w:rPr>
          <w:rFonts w:ascii="Times New Roman" w:hAnsi="Times New Roman" w:cs="Times New Roman"/>
          <w:sz w:val="28"/>
          <w:szCs w:val="28"/>
        </w:rPr>
        <w:t>, the power of a mother who follows God should never be questioned. It is our mothers that gave us life. We experienced life first through our mothers, inside her. Psychologists have been teaching on this primal reality for a long time. Our mothers give us a sense of being. Their acceptance of us and nurturing us tell us it is okay to be in this world.</w:t>
      </w:r>
      <w:r w:rsidR="0088148A">
        <w:rPr>
          <w:rFonts w:ascii="Times New Roman" w:hAnsi="Times New Roman" w:cs="Times New Roman"/>
          <w:sz w:val="28"/>
          <w:szCs w:val="28"/>
        </w:rPr>
        <w:t xml:space="preserve"> Their relationship with us is critical for our sense of being okay in this life. If there is something </w:t>
      </w:r>
      <w:r w:rsidR="0088148A">
        <w:rPr>
          <w:rFonts w:ascii="Times New Roman" w:hAnsi="Times New Roman" w:cs="Times New Roman"/>
          <w:sz w:val="28"/>
          <w:szCs w:val="28"/>
        </w:rPr>
        <w:lastRenderedPageBreak/>
        <w:t>missing or wrong or abusive in their lives toward us, we can encounter severe difficulties.</w:t>
      </w:r>
    </w:p>
    <w:p w14:paraId="38D3CBC7" w14:textId="77777777" w:rsidR="0088148A" w:rsidRDefault="0088148A" w:rsidP="00817841">
      <w:pPr>
        <w:rPr>
          <w:rFonts w:ascii="Times New Roman" w:hAnsi="Times New Roman" w:cs="Times New Roman"/>
          <w:sz w:val="28"/>
          <w:szCs w:val="28"/>
        </w:rPr>
      </w:pPr>
    </w:p>
    <w:p w14:paraId="3F4C68A3" w14:textId="201B583D" w:rsidR="0088148A" w:rsidRDefault="0088148A" w:rsidP="00817841">
      <w:pPr>
        <w:rPr>
          <w:rFonts w:ascii="Times New Roman" w:hAnsi="Times New Roman" w:cs="Times New Roman"/>
          <w:sz w:val="28"/>
          <w:szCs w:val="28"/>
        </w:rPr>
      </w:pPr>
      <w:r>
        <w:rPr>
          <w:rFonts w:ascii="Times New Roman" w:hAnsi="Times New Roman" w:cs="Times New Roman"/>
          <w:sz w:val="28"/>
          <w:szCs w:val="28"/>
        </w:rPr>
        <w:t>Now in this part of the sermon I want you to only think</w:t>
      </w:r>
      <w:r w:rsidR="002857FC">
        <w:rPr>
          <w:rFonts w:ascii="Times New Roman" w:hAnsi="Times New Roman" w:cs="Times New Roman"/>
          <w:sz w:val="28"/>
          <w:szCs w:val="28"/>
        </w:rPr>
        <w:t xml:space="preserve"> about</w:t>
      </w:r>
      <w:r>
        <w:rPr>
          <w:rFonts w:ascii="Times New Roman" w:hAnsi="Times New Roman" w:cs="Times New Roman"/>
          <w:sz w:val="28"/>
          <w:szCs w:val="28"/>
        </w:rPr>
        <w:t xml:space="preserve"> your relationship with your mother as opposed to your relationship as a mother. Don’t judge or condemn yourself in anyway at this time as a mother, but leave that in God’s hands. Meanwhile, it is true that our mother’s preoccupation with work (at home or away) and our mother’s own sins and character defects can greatly affect us. In fact, the wounds that mothers can inflict (almost always subconsciously) can be great roots of our sinful habits and addictions.</w:t>
      </w:r>
    </w:p>
    <w:p w14:paraId="374266E6" w14:textId="77777777" w:rsidR="0088148A" w:rsidRDefault="0088148A" w:rsidP="00817841">
      <w:pPr>
        <w:rPr>
          <w:rFonts w:ascii="Times New Roman" w:hAnsi="Times New Roman" w:cs="Times New Roman"/>
          <w:sz w:val="28"/>
          <w:szCs w:val="28"/>
        </w:rPr>
      </w:pPr>
    </w:p>
    <w:p w14:paraId="053266D0" w14:textId="3DBDCB33" w:rsidR="0088148A" w:rsidRDefault="0088148A" w:rsidP="00817841">
      <w:pPr>
        <w:rPr>
          <w:rFonts w:ascii="Times New Roman" w:hAnsi="Times New Roman" w:cs="Times New Roman"/>
          <w:sz w:val="28"/>
          <w:szCs w:val="28"/>
        </w:rPr>
      </w:pPr>
      <w:r>
        <w:rPr>
          <w:rFonts w:ascii="Times New Roman" w:hAnsi="Times New Roman" w:cs="Times New Roman"/>
          <w:sz w:val="28"/>
          <w:szCs w:val="28"/>
        </w:rPr>
        <w:t>Some of us, men and women, can become paranoid of women, struggling to trust them and feeling betrayed, simply because mom wasn’t there or was there in an unhealthy way. Some of us go the opposite route, and deeply desire feminine touch, which can be sexualized in both men and women. Some of us search for the ‘perfect’ woman, which can lead to inappropriate fantasy and sexual addiction.</w:t>
      </w:r>
    </w:p>
    <w:p w14:paraId="055E14EA" w14:textId="77777777" w:rsidR="002808C8" w:rsidRDefault="002808C8" w:rsidP="00817841">
      <w:pPr>
        <w:rPr>
          <w:rFonts w:ascii="Times New Roman" w:hAnsi="Times New Roman" w:cs="Times New Roman"/>
          <w:sz w:val="28"/>
          <w:szCs w:val="28"/>
        </w:rPr>
      </w:pPr>
    </w:p>
    <w:p w14:paraId="0554F5E8" w14:textId="1C5A3D8D" w:rsidR="002808C8" w:rsidRDefault="002808C8" w:rsidP="00817841">
      <w:pPr>
        <w:rPr>
          <w:rFonts w:ascii="Times New Roman" w:hAnsi="Times New Roman" w:cs="Times New Roman"/>
          <w:sz w:val="28"/>
          <w:szCs w:val="28"/>
        </w:rPr>
      </w:pPr>
      <w:r>
        <w:rPr>
          <w:rFonts w:ascii="Times New Roman" w:hAnsi="Times New Roman" w:cs="Times New Roman"/>
          <w:sz w:val="28"/>
          <w:szCs w:val="28"/>
        </w:rPr>
        <w:t>Self-rejection, anxiety and restlessness can also come out of these “mother wounds.” And of course, we haven’t even begun to talk about fathers and how they can negatively impact us.  But let us again bring our deepest wounds and those parts of ourselves that are the hardest to face before the Lord. He knows. He can re-parent us appropriately. Jesus knows. He can love us through the worst of our difficulties and challenges. His love excels all others.</w:t>
      </w:r>
    </w:p>
    <w:p w14:paraId="401FBB1E" w14:textId="77777777" w:rsidR="002808C8" w:rsidRDefault="002808C8" w:rsidP="00817841">
      <w:pPr>
        <w:rPr>
          <w:rFonts w:ascii="Times New Roman" w:hAnsi="Times New Roman" w:cs="Times New Roman"/>
          <w:sz w:val="28"/>
          <w:szCs w:val="28"/>
        </w:rPr>
      </w:pPr>
    </w:p>
    <w:p w14:paraId="491884B2" w14:textId="77777777" w:rsidR="002808C8" w:rsidRDefault="002808C8" w:rsidP="00817841">
      <w:pPr>
        <w:rPr>
          <w:rFonts w:ascii="Times New Roman" w:hAnsi="Times New Roman" w:cs="Times New Roman"/>
          <w:sz w:val="28"/>
          <w:szCs w:val="28"/>
        </w:rPr>
      </w:pPr>
      <w:r>
        <w:rPr>
          <w:rFonts w:ascii="Times New Roman" w:hAnsi="Times New Roman" w:cs="Times New Roman"/>
          <w:sz w:val="28"/>
          <w:szCs w:val="28"/>
        </w:rPr>
        <w:t xml:space="preserve">God knows what we go through on Mother’s Day. Maybe it is only gratitude and praise to God for your mother. Thank Him anew today. Maybe it is some severe issues because of how your mother was there or not there for you growing up. We mostly say our parents did the best they could. They all have both sins and gifts that have impacted us. </w:t>
      </w:r>
    </w:p>
    <w:p w14:paraId="51B445C8" w14:textId="77777777" w:rsidR="002808C8" w:rsidRDefault="002808C8" w:rsidP="00817841">
      <w:pPr>
        <w:rPr>
          <w:rFonts w:ascii="Times New Roman" w:hAnsi="Times New Roman" w:cs="Times New Roman"/>
          <w:sz w:val="28"/>
          <w:szCs w:val="28"/>
        </w:rPr>
      </w:pPr>
    </w:p>
    <w:p w14:paraId="4CF800EB" w14:textId="50AA4286" w:rsidR="002808C8" w:rsidRDefault="002808C8" w:rsidP="00817841">
      <w:pPr>
        <w:rPr>
          <w:rFonts w:ascii="Times New Roman" w:hAnsi="Times New Roman" w:cs="Times New Roman"/>
          <w:sz w:val="28"/>
          <w:szCs w:val="28"/>
        </w:rPr>
      </w:pPr>
      <w:r>
        <w:rPr>
          <w:rFonts w:ascii="Times New Roman" w:hAnsi="Times New Roman" w:cs="Times New Roman"/>
          <w:sz w:val="28"/>
          <w:szCs w:val="28"/>
        </w:rPr>
        <w:t xml:space="preserve">And on this day, I want to say if you wanted to be a mother and that has not worked out the way you planned, please hear my consolation and empathy. I think I’ve shared with you that my wife and I have two daughters. </w:t>
      </w:r>
      <w:r w:rsidR="006B53AB">
        <w:rPr>
          <w:rFonts w:ascii="Times New Roman" w:hAnsi="Times New Roman" w:cs="Times New Roman"/>
          <w:sz w:val="28"/>
          <w:szCs w:val="28"/>
        </w:rPr>
        <w:t>They both got married in 2018. One has had four children since then. The other has wanted to have children but has not been able to have them. They have very different experiences of Mother’s Day, as you can imagine.</w:t>
      </w:r>
    </w:p>
    <w:p w14:paraId="4BB2CF48" w14:textId="77777777" w:rsidR="002808C8" w:rsidRDefault="002808C8" w:rsidP="00817841">
      <w:pPr>
        <w:rPr>
          <w:rFonts w:ascii="Times New Roman" w:hAnsi="Times New Roman" w:cs="Times New Roman"/>
          <w:sz w:val="28"/>
          <w:szCs w:val="28"/>
        </w:rPr>
      </w:pPr>
    </w:p>
    <w:p w14:paraId="58DF3E8C" w14:textId="0FDAAF4E" w:rsidR="002808C8" w:rsidRDefault="002808C8" w:rsidP="00817841">
      <w:pPr>
        <w:rPr>
          <w:rFonts w:ascii="Times New Roman" w:hAnsi="Times New Roman" w:cs="Times New Roman"/>
          <w:sz w:val="28"/>
          <w:szCs w:val="28"/>
        </w:rPr>
      </w:pPr>
      <w:r>
        <w:rPr>
          <w:rFonts w:ascii="Times New Roman" w:hAnsi="Times New Roman" w:cs="Times New Roman"/>
          <w:sz w:val="28"/>
          <w:szCs w:val="28"/>
        </w:rPr>
        <w:lastRenderedPageBreak/>
        <w:t>All this to say: I know Mother’s Day brings up a lot of things, and not necessarily only the beautiful and wonderful things of motherhood. Let us continue to pray for one another and ask for God’s mercy as we go forward in these day</w:t>
      </w:r>
      <w:r w:rsidR="00B40392">
        <w:rPr>
          <w:rFonts w:ascii="Times New Roman" w:hAnsi="Times New Roman" w:cs="Times New Roman"/>
          <w:sz w:val="28"/>
          <w:szCs w:val="28"/>
        </w:rPr>
        <w:t>s</w:t>
      </w:r>
      <w:r>
        <w:rPr>
          <w:rFonts w:ascii="Times New Roman" w:hAnsi="Times New Roman" w:cs="Times New Roman"/>
          <w:sz w:val="28"/>
          <w:szCs w:val="28"/>
        </w:rPr>
        <w:t xml:space="preserve">, with both gratitude and humility for what God is doing. We can hope anew in Him today. For </w:t>
      </w:r>
      <w:r w:rsidR="00B40392">
        <w:rPr>
          <w:rFonts w:ascii="Times New Roman" w:hAnsi="Times New Roman" w:cs="Times New Roman"/>
          <w:sz w:val="28"/>
          <w:szCs w:val="28"/>
        </w:rPr>
        <w:t>H</w:t>
      </w:r>
      <w:r>
        <w:rPr>
          <w:rFonts w:ascii="Times New Roman" w:hAnsi="Times New Roman" w:cs="Times New Roman"/>
          <w:sz w:val="28"/>
          <w:szCs w:val="28"/>
        </w:rPr>
        <w:t xml:space="preserve">is love </w:t>
      </w:r>
      <w:r w:rsidR="00B40392">
        <w:rPr>
          <w:rFonts w:ascii="Times New Roman" w:hAnsi="Times New Roman" w:cs="Times New Roman"/>
          <w:sz w:val="28"/>
          <w:szCs w:val="28"/>
        </w:rPr>
        <w:t>endures forever.</w:t>
      </w:r>
    </w:p>
    <w:p w14:paraId="5383FB4E" w14:textId="77777777" w:rsidR="00B40392" w:rsidRDefault="00B40392" w:rsidP="00817841">
      <w:pPr>
        <w:rPr>
          <w:rFonts w:ascii="Times New Roman" w:hAnsi="Times New Roman" w:cs="Times New Roman"/>
          <w:sz w:val="28"/>
          <w:szCs w:val="28"/>
        </w:rPr>
      </w:pPr>
    </w:p>
    <w:p w14:paraId="094CD37A" w14:textId="03E659D5" w:rsidR="00B40392" w:rsidRDefault="00B40392" w:rsidP="00817841">
      <w:pPr>
        <w:rPr>
          <w:rFonts w:ascii="Times New Roman" w:hAnsi="Times New Roman" w:cs="Times New Roman"/>
          <w:sz w:val="28"/>
          <w:szCs w:val="28"/>
        </w:rPr>
      </w:pPr>
      <w:r>
        <w:rPr>
          <w:rFonts w:ascii="Times New Roman" w:hAnsi="Times New Roman" w:cs="Times New Roman"/>
          <w:sz w:val="28"/>
          <w:szCs w:val="28"/>
        </w:rPr>
        <w:t>Let us pray.</w:t>
      </w:r>
    </w:p>
    <w:p w14:paraId="6359B7A0" w14:textId="77777777" w:rsidR="00B40392" w:rsidRDefault="00B40392" w:rsidP="00817841">
      <w:pPr>
        <w:rPr>
          <w:rFonts w:ascii="Times New Roman" w:hAnsi="Times New Roman" w:cs="Times New Roman"/>
          <w:sz w:val="28"/>
          <w:szCs w:val="28"/>
        </w:rPr>
      </w:pPr>
    </w:p>
    <w:p w14:paraId="3710F8A7" w14:textId="77777777" w:rsidR="00B40392" w:rsidRPr="008B58EB" w:rsidRDefault="00B40392" w:rsidP="00817841">
      <w:pPr>
        <w:rPr>
          <w:rFonts w:ascii="Times New Roman" w:hAnsi="Times New Roman" w:cs="Times New Roman"/>
          <w:sz w:val="28"/>
          <w:szCs w:val="28"/>
        </w:rPr>
      </w:pPr>
    </w:p>
    <w:p w14:paraId="0B3E7874" w14:textId="4CABB5DE" w:rsidR="008B58EB" w:rsidRDefault="002D1543" w:rsidP="008B58EB">
      <w:pPr>
        <w:rPr>
          <w:rFonts w:ascii="Times New Roman" w:hAnsi="Times New Roman" w:cs="Times New Roman"/>
          <w:i/>
          <w:sz w:val="28"/>
          <w:szCs w:val="28"/>
        </w:rPr>
      </w:pPr>
      <w:r>
        <w:rPr>
          <w:rFonts w:ascii="Times New Roman" w:hAnsi="Times New Roman" w:cs="Times New Roman"/>
          <w:i/>
          <w:sz w:val="28"/>
          <w:szCs w:val="28"/>
        </w:rPr>
        <w:t>Lord, you were rich beyond all splendour, yet, for love’s sake, became so poor; leaving your throne in glad surrender, sapphire paved courts for stable floor. Lord, you were rich beyond all splendour, yet for love’s sake became so poor.</w:t>
      </w:r>
    </w:p>
    <w:p w14:paraId="32FA701C" w14:textId="77777777" w:rsidR="002D1543" w:rsidRDefault="002D1543" w:rsidP="008B58EB">
      <w:pPr>
        <w:rPr>
          <w:rFonts w:ascii="Times New Roman" w:hAnsi="Times New Roman" w:cs="Times New Roman"/>
          <w:i/>
          <w:sz w:val="28"/>
          <w:szCs w:val="28"/>
        </w:rPr>
      </w:pPr>
    </w:p>
    <w:p w14:paraId="726CDB5D" w14:textId="0C718F1C" w:rsidR="002D1543" w:rsidRDefault="002D1543" w:rsidP="008B58EB">
      <w:pPr>
        <w:rPr>
          <w:rFonts w:ascii="Times New Roman" w:hAnsi="Times New Roman" w:cs="Times New Roman"/>
          <w:i/>
          <w:sz w:val="28"/>
          <w:szCs w:val="28"/>
        </w:rPr>
      </w:pPr>
      <w:r>
        <w:rPr>
          <w:rFonts w:ascii="Times New Roman" w:hAnsi="Times New Roman" w:cs="Times New Roman"/>
          <w:i/>
          <w:sz w:val="28"/>
          <w:szCs w:val="28"/>
        </w:rPr>
        <w:t>Lord, you are love beyond all telling; Saviour and King, we worship you. Emmanuel within us dwelling, make us and keep us pure and true. Lord, you are love beyond all telling, Saviour and King, we worship you.</w:t>
      </w:r>
    </w:p>
    <w:p w14:paraId="55287732" w14:textId="77777777" w:rsidR="002D1543" w:rsidRDefault="002D1543" w:rsidP="008B58EB">
      <w:pPr>
        <w:rPr>
          <w:rFonts w:ascii="Times New Roman" w:hAnsi="Times New Roman" w:cs="Times New Roman"/>
          <w:i/>
          <w:sz w:val="28"/>
          <w:szCs w:val="28"/>
        </w:rPr>
      </w:pPr>
    </w:p>
    <w:p w14:paraId="7B8BE5C2" w14:textId="6ABE73F4" w:rsidR="002D1543" w:rsidRPr="002D1543" w:rsidRDefault="002D1543" w:rsidP="008B58EB">
      <w:pPr>
        <w:rPr>
          <w:rFonts w:ascii="Times New Roman" w:hAnsi="Times New Roman" w:cs="Times New Roman"/>
          <w:i/>
          <w:sz w:val="20"/>
          <w:szCs w:val="20"/>
        </w:rPr>
      </w:pPr>
      <w:r w:rsidRPr="002D1543">
        <w:rPr>
          <w:rFonts w:ascii="Times New Roman" w:hAnsi="Times New Roman" w:cs="Times New Roman"/>
          <w:i/>
          <w:sz w:val="20"/>
          <w:szCs w:val="20"/>
          <w:u w:val="single"/>
        </w:rPr>
        <w:t>Book of Praise</w:t>
      </w:r>
      <w:r w:rsidRPr="002D1543">
        <w:rPr>
          <w:rFonts w:ascii="Times New Roman" w:hAnsi="Times New Roman" w:cs="Times New Roman"/>
          <w:i/>
          <w:sz w:val="20"/>
          <w:szCs w:val="20"/>
        </w:rPr>
        <w:t>, 1997, #134 “Lord, you were rich” Words by Frank Houghton, revised. French traditional carol: ‘Fragrance.’</w:t>
      </w:r>
    </w:p>
    <w:p w14:paraId="31206058" w14:textId="77777777" w:rsidR="008B58EB" w:rsidRPr="008B58EB" w:rsidRDefault="008B58EB" w:rsidP="008B58EB">
      <w:pPr>
        <w:rPr>
          <w:rFonts w:ascii="Times New Roman" w:hAnsi="Times New Roman" w:cs="Times New Roman"/>
          <w:sz w:val="28"/>
          <w:szCs w:val="28"/>
        </w:rPr>
      </w:pPr>
    </w:p>
    <w:p w14:paraId="0D89EA41" w14:textId="77777777" w:rsidR="002428A6" w:rsidRPr="009A3E65" w:rsidRDefault="002428A6">
      <w:pPr>
        <w:rPr>
          <w:rFonts w:ascii="Times New Roman" w:hAnsi="Times New Roman" w:cs="Times New Roman"/>
          <w:sz w:val="28"/>
          <w:szCs w:val="28"/>
        </w:rPr>
      </w:pPr>
    </w:p>
    <w:sectPr w:rsidR="002428A6" w:rsidRPr="009A3E65" w:rsidSect="00425CC4">
      <w:headerReference w:type="even" r:id="rId8"/>
      <w:headerReference w:type="default" r:id="rId9"/>
      <w:footnotePr>
        <w:numFmt w:val="chicago"/>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B4566" w14:textId="77777777" w:rsidR="00567073" w:rsidRDefault="00567073" w:rsidP="002428A6">
      <w:r>
        <w:separator/>
      </w:r>
    </w:p>
  </w:endnote>
  <w:endnote w:type="continuationSeparator" w:id="0">
    <w:p w14:paraId="195855F3" w14:textId="77777777" w:rsidR="00567073" w:rsidRDefault="00567073" w:rsidP="0024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88D85" w14:textId="77777777" w:rsidR="00567073" w:rsidRDefault="00567073" w:rsidP="002428A6">
      <w:r>
        <w:separator/>
      </w:r>
    </w:p>
  </w:footnote>
  <w:footnote w:type="continuationSeparator" w:id="0">
    <w:p w14:paraId="501E7F0D" w14:textId="77777777" w:rsidR="00567073" w:rsidRDefault="00567073" w:rsidP="002428A6">
      <w:r>
        <w:continuationSeparator/>
      </w:r>
    </w:p>
  </w:footnote>
  <w:footnote w:id="1">
    <w:p w14:paraId="435ACBDC" w14:textId="2118D04C" w:rsidR="002808C8" w:rsidRPr="00082516" w:rsidRDefault="002808C8">
      <w:pPr>
        <w:pStyle w:val="FootnoteText"/>
        <w:rPr>
          <w:lang w:val="en-US"/>
        </w:rPr>
      </w:pPr>
      <w:r>
        <w:rPr>
          <w:rStyle w:val="FootnoteReference"/>
        </w:rPr>
        <w:footnoteRef/>
      </w:r>
      <w:r>
        <w:t xml:space="preserve"> </w:t>
      </w:r>
      <w:r>
        <w:rPr>
          <w:lang w:val="en-US"/>
        </w:rPr>
        <w:t xml:space="preserve">Bruce Waltke, </w:t>
      </w:r>
      <w:r w:rsidRPr="00082516">
        <w:rPr>
          <w:u w:val="single"/>
          <w:lang w:val="en-US"/>
        </w:rPr>
        <w:t>The Book of Proverbs, Chapters 15-31</w:t>
      </w:r>
      <w:r>
        <w:rPr>
          <w:lang w:val="en-US"/>
        </w:rPr>
        <w:t>, p. 517 citing a student’s paper from Westminster Seminary when he taught there in 1994.</w:t>
      </w:r>
    </w:p>
  </w:footnote>
  <w:footnote w:id="2">
    <w:p w14:paraId="5ED2DBB5" w14:textId="0F1ED59B" w:rsidR="002808C8" w:rsidRPr="005A4D82" w:rsidRDefault="002808C8">
      <w:pPr>
        <w:pStyle w:val="FootnoteText"/>
        <w:rPr>
          <w:lang w:val="en-US"/>
        </w:rPr>
      </w:pPr>
      <w:r>
        <w:rPr>
          <w:rStyle w:val="FootnoteReference"/>
        </w:rPr>
        <w:footnoteRef/>
      </w:r>
      <w:r>
        <w:t xml:space="preserve"> </w:t>
      </w:r>
      <w:r>
        <w:rPr>
          <w:lang w:val="en-US"/>
        </w:rPr>
        <w:t>Ibid., p. 515</w:t>
      </w:r>
    </w:p>
  </w:footnote>
  <w:footnote w:id="3">
    <w:p w14:paraId="21537766" w14:textId="6F6B64B9" w:rsidR="002808C8" w:rsidRPr="00A0145D" w:rsidRDefault="002808C8">
      <w:pPr>
        <w:pStyle w:val="FootnoteText"/>
        <w:rPr>
          <w:lang w:val="en-US"/>
        </w:rPr>
      </w:pPr>
      <w:r>
        <w:rPr>
          <w:rStyle w:val="FootnoteReference"/>
        </w:rPr>
        <w:footnoteRef/>
      </w:r>
      <w:r>
        <w:t xml:space="preserve"> </w:t>
      </w:r>
      <w:r>
        <w:rPr>
          <w:lang w:val="en-US"/>
        </w:rPr>
        <w:t>Ibid., p. 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BCFD8" w14:textId="77777777" w:rsidR="002808C8" w:rsidRDefault="002808C8" w:rsidP="00242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8CD0" w14:textId="77777777" w:rsidR="002808C8" w:rsidRDefault="002808C8" w:rsidP="002428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6EE8" w14:textId="77777777" w:rsidR="002808C8" w:rsidRDefault="002808C8" w:rsidP="00242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293">
      <w:rPr>
        <w:rStyle w:val="PageNumber"/>
        <w:noProof/>
      </w:rPr>
      <w:t>1</w:t>
    </w:r>
    <w:r>
      <w:rPr>
        <w:rStyle w:val="PageNumber"/>
      </w:rPr>
      <w:fldChar w:fldCharType="end"/>
    </w:r>
  </w:p>
  <w:p w14:paraId="6A53E80D" w14:textId="2DB087E6" w:rsidR="002808C8" w:rsidRPr="00473BE8" w:rsidRDefault="002808C8" w:rsidP="002428A6">
    <w:pPr>
      <w:pStyle w:val="Header"/>
      <w:ind w:right="360"/>
      <w:rPr>
        <w:i/>
      </w:rPr>
    </w:pPr>
    <w:r>
      <w:rPr>
        <w:i/>
      </w:rPr>
      <w:t xml:space="preserve">Knox Presbyterian Church, Manotick, ON; Dr. J. Dent, preacher         May 12, 2024 </w:t>
    </w:r>
  </w:p>
  <w:p w14:paraId="5AE1E31B" w14:textId="77777777" w:rsidR="002808C8" w:rsidRDefault="00280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B2DE9"/>
    <w:multiLevelType w:val="hybridMultilevel"/>
    <w:tmpl w:val="74D8FED8"/>
    <w:lvl w:ilvl="0" w:tplc="B1DE27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30"/>
    <w:rsid w:val="00081259"/>
    <w:rsid w:val="00082516"/>
    <w:rsid w:val="000B1A75"/>
    <w:rsid w:val="000C6B37"/>
    <w:rsid w:val="00112E2C"/>
    <w:rsid w:val="001132C6"/>
    <w:rsid w:val="00185530"/>
    <w:rsid w:val="002428A6"/>
    <w:rsid w:val="002808C8"/>
    <w:rsid w:val="002857FC"/>
    <w:rsid w:val="002D1543"/>
    <w:rsid w:val="00417260"/>
    <w:rsid w:val="00425CC4"/>
    <w:rsid w:val="004E32FD"/>
    <w:rsid w:val="004E6C46"/>
    <w:rsid w:val="00567073"/>
    <w:rsid w:val="005A4D82"/>
    <w:rsid w:val="006B53AB"/>
    <w:rsid w:val="00817841"/>
    <w:rsid w:val="0088148A"/>
    <w:rsid w:val="008A3D43"/>
    <w:rsid w:val="008B58EB"/>
    <w:rsid w:val="0090795B"/>
    <w:rsid w:val="00934354"/>
    <w:rsid w:val="009439B5"/>
    <w:rsid w:val="0099005E"/>
    <w:rsid w:val="009A3E65"/>
    <w:rsid w:val="009D4B5D"/>
    <w:rsid w:val="009E4D94"/>
    <w:rsid w:val="009E6F85"/>
    <w:rsid w:val="00A0145D"/>
    <w:rsid w:val="00A84676"/>
    <w:rsid w:val="00AF4D03"/>
    <w:rsid w:val="00AF738E"/>
    <w:rsid w:val="00B40392"/>
    <w:rsid w:val="00C430DD"/>
    <w:rsid w:val="00C70E74"/>
    <w:rsid w:val="00C7322C"/>
    <w:rsid w:val="00F43293"/>
    <w:rsid w:val="00F6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C43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30"/>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8A6"/>
    <w:pPr>
      <w:tabs>
        <w:tab w:val="center" w:pos="4320"/>
        <w:tab w:val="right" w:pos="8640"/>
      </w:tabs>
    </w:pPr>
  </w:style>
  <w:style w:type="character" w:customStyle="1" w:styleId="HeaderChar">
    <w:name w:val="Header Char"/>
    <w:basedOn w:val="DefaultParagraphFont"/>
    <w:link w:val="Header"/>
    <w:uiPriority w:val="99"/>
    <w:rsid w:val="002428A6"/>
    <w:rPr>
      <w:rFonts w:eastAsiaTheme="minorHAnsi"/>
      <w:lang w:val="en-CA"/>
    </w:rPr>
  </w:style>
  <w:style w:type="paragraph" w:styleId="Footer">
    <w:name w:val="footer"/>
    <w:basedOn w:val="Normal"/>
    <w:link w:val="FooterChar"/>
    <w:uiPriority w:val="99"/>
    <w:unhideWhenUsed/>
    <w:rsid w:val="002428A6"/>
    <w:pPr>
      <w:tabs>
        <w:tab w:val="center" w:pos="4320"/>
        <w:tab w:val="right" w:pos="8640"/>
      </w:tabs>
    </w:pPr>
  </w:style>
  <w:style w:type="character" w:customStyle="1" w:styleId="FooterChar">
    <w:name w:val="Footer Char"/>
    <w:basedOn w:val="DefaultParagraphFont"/>
    <w:link w:val="Footer"/>
    <w:uiPriority w:val="99"/>
    <w:rsid w:val="002428A6"/>
    <w:rPr>
      <w:rFonts w:eastAsiaTheme="minorHAnsi"/>
      <w:lang w:val="en-CA"/>
    </w:rPr>
  </w:style>
  <w:style w:type="character" w:styleId="PageNumber">
    <w:name w:val="page number"/>
    <w:basedOn w:val="DefaultParagraphFont"/>
    <w:uiPriority w:val="99"/>
    <w:semiHidden/>
    <w:unhideWhenUsed/>
    <w:rsid w:val="002428A6"/>
  </w:style>
  <w:style w:type="paragraph" w:styleId="FootnoteText">
    <w:name w:val="footnote text"/>
    <w:basedOn w:val="Normal"/>
    <w:link w:val="FootnoteTextChar"/>
    <w:uiPriority w:val="99"/>
    <w:unhideWhenUsed/>
    <w:rsid w:val="00082516"/>
  </w:style>
  <w:style w:type="character" w:customStyle="1" w:styleId="FootnoteTextChar">
    <w:name w:val="Footnote Text Char"/>
    <w:basedOn w:val="DefaultParagraphFont"/>
    <w:link w:val="FootnoteText"/>
    <w:uiPriority w:val="99"/>
    <w:rsid w:val="00082516"/>
    <w:rPr>
      <w:rFonts w:eastAsiaTheme="minorHAnsi"/>
      <w:lang w:val="en-CA"/>
    </w:rPr>
  </w:style>
  <w:style w:type="character" w:styleId="FootnoteReference">
    <w:name w:val="footnote reference"/>
    <w:basedOn w:val="DefaultParagraphFont"/>
    <w:uiPriority w:val="99"/>
    <w:unhideWhenUsed/>
    <w:rsid w:val="00082516"/>
    <w:rPr>
      <w:vertAlign w:val="superscript"/>
    </w:rPr>
  </w:style>
  <w:style w:type="paragraph" w:styleId="ListParagraph">
    <w:name w:val="List Paragraph"/>
    <w:basedOn w:val="Normal"/>
    <w:uiPriority w:val="34"/>
    <w:qFormat/>
    <w:rsid w:val="00C70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30"/>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8A6"/>
    <w:pPr>
      <w:tabs>
        <w:tab w:val="center" w:pos="4320"/>
        <w:tab w:val="right" w:pos="8640"/>
      </w:tabs>
    </w:pPr>
  </w:style>
  <w:style w:type="character" w:customStyle="1" w:styleId="HeaderChar">
    <w:name w:val="Header Char"/>
    <w:basedOn w:val="DefaultParagraphFont"/>
    <w:link w:val="Header"/>
    <w:uiPriority w:val="99"/>
    <w:rsid w:val="002428A6"/>
    <w:rPr>
      <w:rFonts w:eastAsiaTheme="minorHAnsi"/>
      <w:lang w:val="en-CA"/>
    </w:rPr>
  </w:style>
  <w:style w:type="paragraph" w:styleId="Footer">
    <w:name w:val="footer"/>
    <w:basedOn w:val="Normal"/>
    <w:link w:val="FooterChar"/>
    <w:uiPriority w:val="99"/>
    <w:unhideWhenUsed/>
    <w:rsid w:val="002428A6"/>
    <w:pPr>
      <w:tabs>
        <w:tab w:val="center" w:pos="4320"/>
        <w:tab w:val="right" w:pos="8640"/>
      </w:tabs>
    </w:pPr>
  </w:style>
  <w:style w:type="character" w:customStyle="1" w:styleId="FooterChar">
    <w:name w:val="Footer Char"/>
    <w:basedOn w:val="DefaultParagraphFont"/>
    <w:link w:val="Footer"/>
    <w:uiPriority w:val="99"/>
    <w:rsid w:val="002428A6"/>
    <w:rPr>
      <w:rFonts w:eastAsiaTheme="minorHAnsi"/>
      <w:lang w:val="en-CA"/>
    </w:rPr>
  </w:style>
  <w:style w:type="character" w:styleId="PageNumber">
    <w:name w:val="page number"/>
    <w:basedOn w:val="DefaultParagraphFont"/>
    <w:uiPriority w:val="99"/>
    <w:semiHidden/>
    <w:unhideWhenUsed/>
    <w:rsid w:val="002428A6"/>
  </w:style>
  <w:style w:type="paragraph" w:styleId="FootnoteText">
    <w:name w:val="footnote text"/>
    <w:basedOn w:val="Normal"/>
    <w:link w:val="FootnoteTextChar"/>
    <w:uiPriority w:val="99"/>
    <w:unhideWhenUsed/>
    <w:rsid w:val="00082516"/>
  </w:style>
  <w:style w:type="character" w:customStyle="1" w:styleId="FootnoteTextChar">
    <w:name w:val="Footnote Text Char"/>
    <w:basedOn w:val="DefaultParagraphFont"/>
    <w:link w:val="FootnoteText"/>
    <w:uiPriority w:val="99"/>
    <w:rsid w:val="00082516"/>
    <w:rPr>
      <w:rFonts w:eastAsiaTheme="minorHAnsi"/>
      <w:lang w:val="en-CA"/>
    </w:rPr>
  </w:style>
  <w:style w:type="character" w:styleId="FootnoteReference">
    <w:name w:val="footnote reference"/>
    <w:basedOn w:val="DefaultParagraphFont"/>
    <w:uiPriority w:val="99"/>
    <w:unhideWhenUsed/>
    <w:rsid w:val="00082516"/>
    <w:rPr>
      <w:vertAlign w:val="superscript"/>
    </w:rPr>
  </w:style>
  <w:style w:type="paragraph" w:styleId="ListParagraph">
    <w:name w:val="List Paragraph"/>
    <w:basedOn w:val="Normal"/>
    <w:uiPriority w:val="34"/>
    <w:qFormat/>
    <w:rsid w:val="00C70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Dent</dc:creator>
  <cp:lastModifiedBy>Church Administrator</cp:lastModifiedBy>
  <cp:revision>2</cp:revision>
  <dcterms:created xsi:type="dcterms:W3CDTF">2024-05-16T20:38:00Z</dcterms:created>
  <dcterms:modified xsi:type="dcterms:W3CDTF">2024-05-16T20:38:00Z</dcterms:modified>
</cp:coreProperties>
</file>